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8E5CF" w14:textId="48791839" w:rsidR="006D6437" w:rsidRDefault="006D6437" w:rsidP="00ED49AC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562A08"/>
          <w:kern w:val="36"/>
          <w:sz w:val="40"/>
          <w:szCs w:val="40"/>
          <w:lang w:eastAsia="es-ES"/>
        </w:rPr>
      </w:pPr>
      <w:r w:rsidRPr="00B80277">
        <w:rPr>
          <w:rFonts w:eastAsia="Times New Roman" w:cstheme="minorHAnsi"/>
          <w:b/>
          <w:bCs/>
          <w:color w:val="562A08"/>
          <w:kern w:val="36"/>
          <w:sz w:val="40"/>
          <w:szCs w:val="40"/>
          <w:lang w:eastAsia="es-ES"/>
        </w:rPr>
        <w:t xml:space="preserve">DIAGNÓSTICO </w:t>
      </w:r>
      <w:r w:rsidR="001028D4">
        <w:rPr>
          <w:rFonts w:eastAsia="Times New Roman" w:cstheme="minorHAnsi"/>
          <w:b/>
          <w:bCs/>
          <w:color w:val="562A08"/>
          <w:kern w:val="36"/>
          <w:sz w:val="40"/>
          <w:szCs w:val="40"/>
          <w:lang w:eastAsia="es-ES"/>
        </w:rPr>
        <w:t xml:space="preserve">RED DE UNIDADES DE INFORMACIÓN DEL RISARALDA </w:t>
      </w:r>
      <w:r w:rsidR="009E10FD">
        <w:rPr>
          <w:rFonts w:eastAsia="Times New Roman" w:cstheme="minorHAnsi"/>
          <w:b/>
          <w:bCs/>
          <w:color w:val="562A08"/>
          <w:kern w:val="36"/>
          <w:sz w:val="40"/>
          <w:szCs w:val="40"/>
          <w:lang w:eastAsia="es-ES"/>
        </w:rPr>
        <w:t>–</w:t>
      </w:r>
      <w:r w:rsidRPr="00B80277">
        <w:rPr>
          <w:rFonts w:eastAsia="Times New Roman" w:cstheme="minorHAnsi"/>
          <w:b/>
          <w:bCs/>
          <w:color w:val="562A08"/>
          <w:kern w:val="36"/>
          <w:sz w:val="40"/>
          <w:szCs w:val="40"/>
          <w:lang w:eastAsia="es-ES"/>
        </w:rPr>
        <w:t xml:space="preserve"> REUNIR</w:t>
      </w:r>
      <w:r w:rsidR="009E10FD">
        <w:rPr>
          <w:rFonts w:eastAsia="Times New Roman" w:cstheme="minorHAnsi"/>
          <w:b/>
          <w:bCs/>
          <w:color w:val="562A08"/>
          <w:kern w:val="36"/>
          <w:sz w:val="40"/>
          <w:szCs w:val="40"/>
          <w:lang w:eastAsia="es-ES"/>
        </w:rPr>
        <w:t xml:space="preserve"> Y EJE CAFETERO</w:t>
      </w:r>
    </w:p>
    <w:p w14:paraId="68A30F0F" w14:textId="251559B3" w:rsidR="00197148" w:rsidRDefault="00001E1E" w:rsidP="00ED49AC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562A08"/>
          <w:kern w:val="36"/>
          <w:sz w:val="40"/>
          <w:szCs w:val="40"/>
          <w:lang w:eastAsia="es-ES"/>
        </w:rPr>
      </w:pPr>
      <w:r>
        <w:rPr>
          <w:rFonts w:eastAsia="Times New Roman" w:cstheme="minorHAnsi"/>
          <w:b/>
          <w:bCs/>
          <w:color w:val="562A08"/>
          <w:kern w:val="36"/>
          <w:sz w:val="40"/>
          <w:szCs w:val="40"/>
          <w:lang w:eastAsia="es-ES"/>
        </w:rPr>
        <w:t>AÑO 2022</w:t>
      </w:r>
    </w:p>
    <w:p w14:paraId="0C125866" w14:textId="36D609BC" w:rsidR="00ED49AC" w:rsidRDefault="00ED49AC" w:rsidP="00ED49AC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562A08"/>
          <w:kern w:val="36"/>
          <w:sz w:val="40"/>
          <w:szCs w:val="40"/>
          <w:lang w:eastAsia="es-ES"/>
        </w:rPr>
      </w:pPr>
    </w:p>
    <w:p w14:paraId="1D9B6825" w14:textId="11CF149C" w:rsidR="00340B91" w:rsidRDefault="00340B91" w:rsidP="0076582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B80277">
        <w:rPr>
          <w:rFonts w:eastAsia="Times New Roman" w:cstheme="minorHAnsi"/>
          <w:sz w:val="24"/>
          <w:szCs w:val="24"/>
          <w:lang w:eastAsia="es-ES"/>
        </w:rPr>
        <w:t xml:space="preserve">El objetivo del presente instrumento es </w:t>
      </w:r>
      <w:r w:rsidR="009E10FD">
        <w:rPr>
          <w:rFonts w:eastAsia="Times New Roman" w:cstheme="minorHAnsi"/>
          <w:sz w:val="24"/>
          <w:szCs w:val="24"/>
          <w:lang w:eastAsia="es-ES"/>
        </w:rPr>
        <w:t xml:space="preserve">conocer </w:t>
      </w:r>
      <w:r w:rsidR="00001E1E" w:rsidRPr="005346C1">
        <w:rPr>
          <w:rFonts w:eastAsia="Times New Roman" w:cstheme="minorHAnsi"/>
          <w:b/>
          <w:sz w:val="24"/>
          <w:szCs w:val="24"/>
          <w:lang w:eastAsia="es-ES"/>
        </w:rPr>
        <w:t>las fortalezas, tendencias y oportunidades de mejora</w:t>
      </w:r>
      <w:r w:rsidR="009E10FD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001E1E">
        <w:rPr>
          <w:rFonts w:eastAsia="Times New Roman" w:cstheme="minorHAnsi"/>
          <w:sz w:val="24"/>
          <w:szCs w:val="24"/>
          <w:lang w:eastAsia="es-ES"/>
        </w:rPr>
        <w:t xml:space="preserve">que tienden </w:t>
      </w:r>
      <w:r w:rsidR="007D1FF4">
        <w:rPr>
          <w:rFonts w:eastAsia="Times New Roman" w:cstheme="minorHAnsi"/>
          <w:sz w:val="24"/>
          <w:szCs w:val="24"/>
          <w:lang w:eastAsia="es-ES"/>
        </w:rPr>
        <w:t>a</w:t>
      </w:r>
      <w:r w:rsidR="00C1583D">
        <w:rPr>
          <w:rFonts w:eastAsia="Times New Roman" w:cstheme="minorHAnsi"/>
          <w:sz w:val="24"/>
          <w:szCs w:val="24"/>
          <w:lang w:eastAsia="es-ES"/>
        </w:rPr>
        <w:t xml:space="preserve"> la cultu</w:t>
      </w:r>
      <w:r w:rsidR="005346C1">
        <w:rPr>
          <w:rFonts w:eastAsia="Times New Roman" w:cstheme="minorHAnsi"/>
          <w:sz w:val="24"/>
          <w:szCs w:val="24"/>
          <w:lang w:eastAsia="es-ES"/>
        </w:rPr>
        <w:t>ra de la transformación digital en las bibliotecas de hoy.</w:t>
      </w:r>
    </w:p>
    <w:p w14:paraId="59B7568D" w14:textId="77777777" w:rsidR="007A0B58" w:rsidRDefault="007A0B58" w:rsidP="0076582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4A4E0C17" w14:textId="4D599761" w:rsidR="00CB3C89" w:rsidRDefault="007A0B58" w:rsidP="007A0B58">
      <w:pPr>
        <w:spacing w:after="0" w:line="240" w:lineRule="auto"/>
        <w:jc w:val="both"/>
      </w:pPr>
      <w:r w:rsidRPr="007A0B58">
        <w:rPr>
          <w:rFonts w:eastAsia="Times New Roman" w:cstheme="minorHAnsi"/>
          <w:sz w:val="24"/>
          <w:szCs w:val="24"/>
          <w:lang w:eastAsia="es-ES"/>
        </w:rPr>
        <w:t xml:space="preserve">El diagnóstico </w:t>
      </w:r>
      <w:r>
        <w:rPr>
          <w:rFonts w:eastAsia="Times New Roman" w:cstheme="minorHAnsi"/>
          <w:sz w:val="24"/>
          <w:szCs w:val="24"/>
          <w:lang w:eastAsia="es-ES"/>
        </w:rPr>
        <w:t xml:space="preserve">se realiza </w:t>
      </w:r>
      <w:r w:rsidRPr="007A0B58">
        <w:rPr>
          <w:rFonts w:eastAsia="Times New Roman" w:cstheme="minorHAnsi"/>
          <w:sz w:val="24"/>
          <w:szCs w:val="24"/>
          <w:lang w:eastAsia="es-ES"/>
        </w:rPr>
        <w:t>mediante la aplicación</w:t>
      </w:r>
      <w:r>
        <w:rPr>
          <w:rFonts w:eastAsia="Times New Roman" w:cstheme="minorHAnsi"/>
          <w:sz w:val="24"/>
          <w:szCs w:val="24"/>
          <w:lang w:eastAsia="es-ES"/>
        </w:rPr>
        <w:t xml:space="preserve"> de la </w:t>
      </w:r>
      <w:r>
        <w:t xml:space="preserve">herramienta en Excel con </w:t>
      </w:r>
      <w:r w:rsidR="005346C1" w:rsidRPr="005346C1">
        <w:rPr>
          <w:b/>
        </w:rPr>
        <w:t>81</w:t>
      </w:r>
      <w:r w:rsidR="005346C1">
        <w:t xml:space="preserve"> v</w:t>
      </w:r>
      <w:r w:rsidR="007D1FF4">
        <w:t xml:space="preserve">ariables agrupadas en </w:t>
      </w:r>
      <w:r w:rsidR="007D1FF4" w:rsidRPr="005346C1">
        <w:rPr>
          <w:b/>
        </w:rPr>
        <w:t>5</w:t>
      </w:r>
      <w:r w:rsidR="007D1FF4">
        <w:t xml:space="preserve"> dimensiones</w:t>
      </w:r>
      <w:r w:rsidRPr="007A0B58">
        <w:rPr>
          <w:rFonts w:eastAsia="Times New Roman" w:cstheme="minorHAnsi"/>
          <w:sz w:val="24"/>
          <w:szCs w:val="24"/>
          <w:lang w:eastAsia="es-ES"/>
        </w:rPr>
        <w:t xml:space="preserve"> que </w:t>
      </w:r>
      <w:r>
        <w:rPr>
          <w:rFonts w:eastAsia="Times New Roman" w:cstheme="minorHAnsi"/>
          <w:sz w:val="24"/>
          <w:szCs w:val="24"/>
          <w:lang w:eastAsia="es-ES"/>
        </w:rPr>
        <w:t xml:space="preserve">muestran las </w:t>
      </w:r>
      <w:r w:rsidR="005346C1">
        <w:rPr>
          <w:rFonts w:eastAsia="Times New Roman" w:cstheme="minorHAnsi"/>
          <w:sz w:val="24"/>
          <w:szCs w:val="24"/>
          <w:lang w:eastAsia="es-ES"/>
        </w:rPr>
        <w:t>fortalezas, tendencias y oportunidades de mejora a implementar en cada una de las unidades de información.</w:t>
      </w:r>
      <w:r>
        <w:rPr>
          <w:rFonts w:eastAsia="Times New Roman" w:cstheme="minorHAnsi"/>
          <w:sz w:val="24"/>
          <w:szCs w:val="24"/>
          <w:lang w:eastAsia="es-ES"/>
        </w:rPr>
        <w:t xml:space="preserve"> </w:t>
      </w:r>
    </w:p>
    <w:p w14:paraId="12B67FCA" w14:textId="71654243" w:rsidR="007A0B58" w:rsidRDefault="007A0B58" w:rsidP="007A0B58">
      <w:pPr>
        <w:spacing w:after="0" w:line="240" w:lineRule="auto"/>
        <w:jc w:val="both"/>
      </w:pPr>
    </w:p>
    <w:p w14:paraId="1819FDAA" w14:textId="42756632" w:rsidR="00CB3C89" w:rsidRPr="00ED5D41" w:rsidRDefault="00001E1E" w:rsidP="0076582C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ED5D41">
        <w:rPr>
          <w:rFonts w:eastAsia="Times New Roman" w:cstheme="minorHAnsi"/>
          <w:b/>
          <w:bCs/>
          <w:sz w:val="24"/>
          <w:szCs w:val="24"/>
          <w:lang w:eastAsia="es-ES"/>
        </w:rPr>
        <w:t>VARIABLES</w:t>
      </w:r>
    </w:p>
    <w:p w14:paraId="1B87FB4D" w14:textId="77777777" w:rsidR="00CC1B2A" w:rsidRPr="00CC1B2A" w:rsidRDefault="00CC1B2A" w:rsidP="0076582C">
      <w:pPr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eastAsia="es-ES"/>
        </w:rPr>
      </w:pPr>
    </w:p>
    <w:p w14:paraId="5959BDCC" w14:textId="18F589CF" w:rsidR="00CC1B2A" w:rsidRPr="00001E1E" w:rsidRDefault="00CC1B2A" w:rsidP="00001E1E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001E1E">
        <w:rPr>
          <w:rFonts w:eastAsia="Times New Roman" w:cstheme="minorHAnsi"/>
          <w:sz w:val="24"/>
          <w:szCs w:val="24"/>
          <w:lang w:eastAsia="es-ES"/>
        </w:rPr>
        <w:t>Servicios de biblioteca</w:t>
      </w:r>
    </w:p>
    <w:p w14:paraId="3995BCEF" w14:textId="7202290D" w:rsidR="00CC1B2A" w:rsidRPr="00001E1E" w:rsidRDefault="00CC1B2A" w:rsidP="00001E1E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001E1E">
        <w:rPr>
          <w:rFonts w:eastAsia="Times New Roman" w:cstheme="minorHAnsi"/>
          <w:sz w:val="24"/>
          <w:szCs w:val="24"/>
          <w:lang w:eastAsia="es-ES"/>
        </w:rPr>
        <w:t>Contenidos de la biblioteca</w:t>
      </w:r>
    </w:p>
    <w:p w14:paraId="6AE619DE" w14:textId="07976E65" w:rsidR="00CC1B2A" w:rsidRPr="00001E1E" w:rsidRDefault="00CC1B2A" w:rsidP="00001E1E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001E1E">
        <w:rPr>
          <w:rFonts w:eastAsia="Times New Roman" w:cstheme="minorHAnsi"/>
          <w:sz w:val="24"/>
          <w:szCs w:val="24"/>
          <w:lang w:eastAsia="es-ES"/>
        </w:rPr>
        <w:t>Diseño web</w:t>
      </w:r>
    </w:p>
    <w:p w14:paraId="1AA627F1" w14:textId="01288F77" w:rsidR="00CC1B2A" w:rsidRPr="00001E1E" w:rsidRDefault="00CC1B2A" w:rsidP="00001E1E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001E1E">
        <w:rPr>
          <w:rFonts w:eastAsia="Times New Roman" w:cstheme="minorHAnsi"/>
          <w:sz w:val="24"/>
          <w:szCs w:val="24"/>
          <w:lang w:eastAsia="es-ES"/>
        </w:rPr>
        <w:t>Herramientas de navegación</w:t>
      </w:r>
    </w:p>
    <w:p w14:paraId="28382B89" w14:textId="00CF0503" w:rsidR="00CC1B2A" w:rsidRPr="00001E1E" w:rsidRDefault="00CC1B2A" w:rsidP="00001E1E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001E1E">
        <w:rPr>
          <w:rFonts w:eastAsia="Times New Roman" w:cstheme="minorHAnsi"/>
          <w:sz w:val="24"/>
          <w:szCs w:val="24"/>
          <w:lang w:eastAsia="es-ES"/>
        </w:rPr>
        <w:t>Aplicaciones web 2.0</w:t>
      </w:r>
    </w:p>
    <w:p w14:paraId="45DDF1CF" w14:textId="5B5F4CCF" w:rsidR="007D1FF4" w:rsidRPr="00B80277" w:rsidRDefault="007D1FF4" w:rsidP="0076582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56F2BC92" w14:textId="77777777" w:rsidR="00CC1B2A" w:rsidRDefault="00CC1B2A" w:rsidP="00761557">
      <w:pPr>
        <w:spacing w:after="0" w:line="240" w:lineRule="auto"/>
        <w:rPr>
          <w:rFonts w:eastAsia="Times New Roman" w:cstheme="minorHAnsi"/>
          <w:color w:val="C43B1D"/>
          <w:sz w:val="24"/>
          <w:szCs w:val="24"/>
          <w:lang w:eastAsia="es-ES"/>
        </w:rPr>
      </w:pPr>
    </w:p>
    <w:p w14:paraId="25147E7A" w14:textId="4AC08673" w:rsidR="006D6437" w:rsidRPr="00B80277" w:rsidRDefault="00761557" w:rsidP="00761557">
      <w:pPr>
        <w:spacing w:after="0" w:line="240" w:lineRule="auto"/>
        <w:rPr>
          <w:rFonts w:eastAsia="Times New Roman" w:cstheme="minorHAnsi"/>
          <w:color w:val="C43B1D"/>
          <w:sz w:val="24"/>
          <w:szCs w:val="24"/>
          <w:lang w:eastAsia="es-ES"/>
        </w:rPr>
      </w:pPr>
      <w:r w:rsidRPr="00B80277">
        <w:rPr>
          <w:rFonts w:eastAsia="Times New Roman" w:cstheme="minorHAnsi"/>
          <w:color w:val="C43B1D"/>
          <w:sz w:val="24"/>
          <w:szCs w:val="24"/>
          <w:lang w:eastAsia="es-ES"/>
        </w:rPr>
        <w:t>*Obligatorio</w:t>
      </w:r>
      <w:r w:rsidR="006D6437" w:rsidRPr="00B80277">
        <w:rPr>
          <w:rFonts w:eastAsia="Times New Roman" w:cstheme="minorHAnsi"/>
          <w:vanish/>
          <w:sz w:val="24"/>
          <w:szCs w:val="24"/>
          <w:lang w:eastAsia="es-ES"/>
        </w:rPr>
        <w:t>Principio del formulario</w:t>
      </w:r>
    </w:p>
    <w:p w14:paraId="1E44E191" w14:textId="7238A105" w:rsidR="006D6437" w:rsidRPr="00B80277" w:rsidRDefault="006D6437" w:rsidP="00761557">
      <w:pPr>
        <w:spacing w:after="0" w:line="240" w:lineRule="auto"/>
        <w:rPr>
          <w:rFonts w:eastAsia="Times New Roman" w:cstheme="minorHAnsi"/>
          <w:b/>
          <w:bCs/>
          <w:color w:val="FF0000"/>
          <w:sz w:val="24"/>
          <w:szCs w:val="24"/>
          <w:lang w:eastAsia="es-ES"/>
        </w:rPr>
      </w:pPr>
      <w:r w:rsidRPr="00B80277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Año </w:t>
      </w:r>
      <w:r w:rsidR="00151111">
        <w:rPr>
          <w:rFonts w:eastAsia="Times New Roman" w:cstheme="minorHAnsi"/>
          <w:color w:val="C43B1D"/>
          <w:sz w:val="24"/>
          <w:szCs w:val="24"/>
          <w:lang w:eastAsia="es-ES"/>
        </w:rPr>
        <w:t>*</w:t>
      </w:r>
    </w:p>
    <w:p w14:paraId="538E49F2" w14:textId="77777777" w:rsidR="006D6437" w:rsidRPr="001028D4" w:rsidRDefault="006D6437" w:rsidP="00761557">
      <w:pPr>
        <w:spacing w:after="0" w:line="240" w:lineRule="auto"/>
        <w:rPr>
          <w:rFonts w:eastAsia="Times New Roman" w:cstheme="minorHAnsi"/>
          <w:color w:val="A56A33"/>
          <w:sz w:val="20"/>
          <w:szCs w:val="20"/>
          <w:lang w:eastAsia="es-ES"/>
        </w:rPr>
      </w:pPr>
      <w:r w:rsidRPr="001028D4">
        <w:rPr>
          <w:rFonts w:eastAsia="Times New Roman" w:cstheme="minorHAnsi"/>
          <w:color w:val="A56A33"/>
          <w:sz w:val="20"/>
          <w:szCs w:val="20"/>
          <w:lang w:eastAsia="es-ES"/>
        </w:rPr>
        <w:t>Seleccione el año correspondiente al diligenciamiento de la encuesta</w:t>
      </w:r>
    </w:p>
    <w:p w14:paraId="14B7B3B1" w14:textId="77777777" w:rsidR="006D6437" w:rsidRPr="00B80277" w:rsidRDefault="006D6437" w:rsidP="006D6437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es-ES"/>
        </w:rPr>
      </w:pPr>
      <w:r w:rsidRPr="00B80277">
        <w:rPr>
          <w:rFonts w:eastAsia="Times New Roman" w:cstheme="minorHAnsi"/>
          <w:sz w:val="24"/>
          <w:szCs w:val="24"/>
          <w:lang w:eastAsia="es-ES"/>
        </w:rPr>
        <w:t>    </w:t>
      </w:r>
    </w:p>
    <w:p w14:paraId="66753A8E" w14:textId="77777777" w:rsidR="006D6437" w:rsidRPr="00B80277" w:rsidRDefault="006D6437" w:rsidP="00761557">
      <w:pPr>
        <w:spacing w:line="240" w:lineRule="auto"/>
        <w:rPr>
          <w:rFonts w:eastAsia="Times New Roman" w:cstheme="minorHAnsi"/>
          <w:color w:val="C43B1D"/>
          <w:sz w:val="24"/>
          <w:szCs w:val="24"/>
          <w:lang w:eastAsia="es-ES"/>
        </w:rPr>
      </w:pPr>
      <w:r w:rsidRPr="00B80277">
        <w:rPr>
          <w:rFonts w:eastAsia="Times New Roman" w:cstheme="minorHAnsi"/>
          <w:color w:val="C43B1D"/>
          <w:sz w:val="24"/>
          <w:szCs w:val="24"/>
          <w:lang w:eastAsia="es-ES"/>
        </w:rPr>
        <w:t>Esta pregunta es obligatoria.</w:t>
      </w:r>
    </w:p>
    <w:p w14:paraId="3A544EB3" w14:textId="4E0101A0" w:rsidR="006D6437" w:rsidRPr="00B80277" w:rsidRDefault="006D6437" w:rsidP="00761557">
      <w:pPr>
        <w:spacing w:after="0" w:line="240" w:lineRule="auto"/>
        <w:rPr>
          <w:rFonts w:eastAsia="Times New Roman" w:cstheme="minorHAnsi"/>
          <w:b/>
          <w:bCs/>
          <w:color w:val="562A08"/>
          <w:sz w:val="24"/>
          <w:szCs w:val="24"/>
          <w:lang w:eastAsia="es-ES"/>
        </w:rPr>
      </w:pPr>
      <w:r w:rsidRPr="00B80277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Nombre de la institución </w:t>
      </w:r>
      <w:r w:rsidRPr="00B80277">
        <w:rPr>
          <w:rFonts w:eastAsia="Times New Roman" w:cstheme="minorHAnsi"/>
          <w:color w:val="C43B1D"/>
          <w:sz w:val="24"/>
          <w:szCs w:val="24"/>
          <w:lang w:eastAsia="es-ES"/>
        </w:rPr>
        <w:t>*</w:t>
      </w:r>
      <w:r w:rsidR="000972F4">
        <w:rPr>
          <w:rFonts w:eastAsia="Times New Roman" w:cstheme="minorHAnsi"/>
          <w:color w:val="C43B1D"/>
          <w:sz w:val="24"/>
          <w:szCs w:val="24"/>
          <w:lang w:eastAsia="es-ES"/>
        </w:rPr>
        <w:t xml:space="preserve"> </w:t>
      </w:r>
    </w:p>
    <w:p w14:paraId="4F5BFF32" w14:textId="7E5B5BCF" w:rsidR="006D6437" w:rsidRPr="001028D4" w:rsidRDefault="006D6437" w:rsidP="00761557">
      <w:pPr>
        <w:spacing w:after="0" w:line="240" w:lineRule="auto"/>
        <w:rPr>
          <w:rFonts w:eastAsia="Times New Roman" w:cstheme="minorHAnsi"/>
          <w:b/>
          <w:bCs/>
          <w:color w:val="FF0000"/>
          <w:sz w:val="20"/>
          <w:szCs w:val="20"/>
          <w:lang w:eastAsia="es-ES"/>
        </w:rPr>
      </w:pPr>
      <w:r w:rsidRPr="001028D4">
        <w:rPr>
          <w:rFonts w:eastAsia="Times New Roman" w:cstheme="minorHAnsi"/>
          <w:color w:val="A56A33"/>
          <w:sz w:val="20"/>
          <w:szCs w:val="20"/>
          <w:lang w:eastAsia="es-ES"/>
        </w:rPr>
        <w:t>Seleccione el nombre de la institución a la que pertenece la Biblioteca o unidad de información</w:t>
      </w:r>
      <w:r w:rsidR="00705E34" w:rsidRPr="001028D4">
        <w:rPr>
          <w:rFonts w:eastAsia="Times New Roman" w:cstheme="minorHAnsi"/>
          <w:color w:val="A56A33"/>
          <w:sz w:val="20"/>
          <w:szCs w:val="20"/>
          <w:lang w:eastAsia="es-ES"/>
        </w:rPr>
        <w:t xml:space="preserve"> </w:t>
      </w:r>
    </w:p>
    <w:p w14:paraId="1759F6A9" w14:textId="65C99B24" w:rsidR="006D6437" w:rsidRPr="00B80277" w:rsidRDefault="006D6437" w:rsidP="001028D4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es-ES"/>
        </w:rPr>
      </w:pPr>
      <w:r w:rsidRPr="00B80277">
        <w:rPr>
          <w:rFonts w:eastAsia="Times New Roman" w:cstheme="minorHAnsi"/>
          <w:sz w:val="24"/>
          <w:szCs w:val="24"/>
          <w:lang w:eastAsia="es-ES"/>
        </w:rPr>
        <w:t>                        </w:t>
      </w:r>
    </w:p>
    <w:p w14:paraId="139F0E54" w14:textId="77777777" w:rsidR="00540E8C" w:rsidRPr="00B80277" w:rsidRDefault="006D6437" w:rsidP="00540E8C">
      <w:pPr>
        <w:spacing w:after="0" w:line="240" w:lineRule="auto"/>
        <w:rPr>
          <w:rFonts w:eastAsia="Times New Roman" w:cstheme="minorHAnsi"/>
          <w:b/>
          <w:bCs/>
          <w:color w:val="562A08"/>
          <w:sz w:val="24"/>
          <w:szCs w:val="24"/>
          <w:lang w:eastAsia="es-ES"/>
        </w:rPr>
      </w:pPr>
      <w:r w:rsidRPr="00B80277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Nombre de la </w:t>
      </w:r>
      <w:r w:rsidR="00EC11DC" w:rsidRPr="00B80277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Unidad de información</w:t>
      </w:r>
      <w:r w:rsidRPr="00B80277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 </w:t>
      </w:r>
      <w:r w:rsidR="00540E8C" w:rsidRPr="00B80277">
        <w:rPr>
          <w:rFonts w:eastAsia="Times New Roman" w:cstheme="minorHAnsi"/>
          <w:color w:val="C43B1D"/>
          <w:sz w:val="24"/>
          <w:szCs w:val="24"/>
          <w:lang w:eastAsia="es-ES"/>
        </w:rPr>
        <w:t>*</w:t>
      </w:r>
      <w:r w:rsidR="00540E8C">
        <w:rPr>
          <w:rFonts w:eastAsia="Times New Roman" w:cstheme="minorHAnsi"/>
          <w:color w:val="C43B1D"/>
          <w:sz w:val="24"/>
          <w:szCs w:val="24"/>
          <w:lang w:eastAsia="es-ES"/>
        </w:rPr>
        <w:t xml:space="preserve"> </w:t>
      </w:r>
    </w:p>
    <w:p w14:paraId="68956000" w14:textId="5B719A61" w:rsidR="006D6437" w:rsidRDefault="006D6437" w:rsidP="00761557">
      <w:pPr>
        <w:spacing w:after="0" w:line="240" w:lineRule="auto"/>
        <w:rPr>
          <w:rFonts w:eastAsia="Times New Roman" w:cstheme="minorHAnsi"/>
          <w:color w:val="A56A33"/>
          <w:sz w:val="20"/>
          <w:szCs w:val="20"/>
          <w:lang w:eastAsia="es-ES"/>
        </w:rPr>
      </w:pPr>
      <w:r w:rsidRPr="001028D4">
        <w:rPr>
          <w:rFonts w:eastAsia="Times New Roman" w:cstheme="minorHAnsi"/>
          <w:color w:val="A56A33"/>
          <w:sz w:val="20"/>
          <w:szCs w:val="20"/>
          <w:lang w:eastAsia="es-ES"/>
        </w:rPr>
        <w:t>Si su biblioteca no tiene nombre aún escriba "SN"</w:t>
      </w:r>
      <w:r w:rsidR="00705E34" w:rsidRPr="001028D4">
        <w:rPr>
          <w:rFonts w:eastAsia="Times New Roman" w:cstheme="minorHAnsi"/>
          <w:color w:val="A56A33"/>
          <w:sz w:val="20"/>
          <w:szCs w:val="20"/>
          <w:lang w:eastAsia="es-ES"/>
        </w:rPr>
        <w:t xml:space="preserve"> </w:t>
      </w:r>
    </w:p>
    <w:p w14:paraId="05378327" w14:textId="77777777" w:rsidR="00540E8C" w:rsidRDefault="00540E8C" w:rsidP="00540E8C">
      <w:pPr>
        <w:spacing w:after="0" w:line="240" w:lineRule="auto"/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</w:pPr>
    </w:p>
    <w:p w14:paraId="7B0609BA" w14:textId="77777777" w:rsidR="00540E8C" w:rsidRPr="00B80277" w:rsidRDefault="00540E8C" w:rsidP="00540E8C">
      <w:pPr>
        <w:spacing w:after="0" w:line="240" w:lineRule="auto"/>
        <w:rPr>
          <w:rFonts w:eastAsia="Times New Roman" w:cstheme="minorHAnsi"/>
          <w:b/>
          <w:bCs/>
          <w:color w:val="562A08"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Carácter de la Biblioteca</w:t>
      </w:r>
      <w:r w:rsidRPr="00B80277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 </w:t>
      </w:r>
      <w:r w:rsidRPr="00B80277">
        <w:rPr>
          <w:rFonts w:eastAsia="Times New Roman" w:cstheme="minorHAnsi"/>
          <w:color w:val="C43B1D"/>
          <w:sz w:val="24"/>
          <w:szCs w:val="24"/>
          <w:lang w:eastAsia="es-ES"/>
        </w:rPr>
        <w:t>*</w:t>
      </w:r>
      <w:r>
        <w:rPr>
          <w:rFonts w:eastAsia="Times New Roman" w:cstheme="minorHAnsi"/>
          <w:color w:val="C43B1D"/>
          <w:sz w:val="24"/>
          <w:szCs w:val="24"/>
          <w:lang w:eastAsia="es-ES"/>
        </w:rPr>
        <w:t xml:space="preserve"> </w:t>
      </w:r>
    </w:p>
    <w:p w14:paraId="6E96248C" w14:textId="39AB6D4E" w:rsidR="00540E8C" w:rsidRDefault="00540E8C" w:rsidP="00540E8C">
      <w:pPr>
        <w:spacing w:after="0" w:line="240" w:lineRule="auto"/>
        <w:rPr>
          <w:rFonts w:eastAsia="Times New Roman" w:cstheme="minorHAnsi"/>
          <w:color w:val="A56A33"/>
          <w:sz w:val="20"/>
          <w:szCs w:val="20"/>
          <w:lang w:eastAsia="es-ES"/>
        </w:rPr>
      </w:pPr>
      <w:r>
        <w:rPr>
          <w:rFonts w:eastAsia="Times New Roman" w:cstheme="minorHAnsi"/>
          <w:color w:val="A56A33"/>
          <w:sz w:val="20"/>
          <w:szCs w:val="20"/>
          <w:lang w:eastAsia="es-ES"/>
        </w:rPr>
        <w:t xml:space="preserve"> “privada, pública, especializada, centro de documentación”</w:t>
      </w:r>
      <w:r w:rsidRPr="001028D4">
        <w:rPr>
          <w:rFonts w:eastAsia="Times New Roman" w:cstheme="minorHAnsi"/>
          <w:color w:val="A56A33"/>
          <w:sz w:val="20"/>
          <w:szCs w:val="20"/>
          <w:lang w:eastAsia="es-ES"/>
        </w:rPr>
        <w:t xml:space="preserve"> </w:t>
      </w:r>
    </w:p>
    <w:p w14:paraId="008D27AD" w14:textId="3436B0FF" w:rsidR="003D1A57" w:rsidRDefault="003D1A57" w:rsidP="00540E8C">
      <w:pPr>
        <w:spacing w:after="0" w:line="240" w:lineRule="auto"/>
        <w:rPr>
          <w:rFonts w:eastAsia="Times New Roman" w:cstheme="minorHAnsi"/>
          <w:color w:val="A56A33"/>
          <w:sz w:val="20"/>
          <w:szCs w:val="20"/>
          <w:lang w:eastAsia="es-ES"/>
        </w:rPr>
      </w:pPr>
    </w:p>
    <w:p w14:paraId="3E2FFDF9" w14:textId="77777777" w:rsidR="005346C1" w:rsidRPr="005346C1" w:rsidRDefault="005346C1" w:rsidP="005346C1">
      <w:pPr>
        <w:spacing w:after="0" w:line="240" w:lineRule="auto"/>
        <w:rPr>
          <w:rFonts w:eastAsia="Times New Roman" w:cstheme="minorHAnsi"/>
          <w:color w:val="A56A33"/>
          <w:sz w:val="20"/>
          <w:szCs w:val="20"/>
          <w:lang w:eastAsia="es-ES"/>
        </w:rPr>
      </w:pPr>
      <w:r w:rsidRPr="005346C1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URL de la biblioteca (</w:t>
      </w:r>
      <w:r w:rsidRPr="005346C1">
        <w:rPr>
          <w:rFonts w:eastAsia="Times New Roman" w:cstheme="minorHAnsi"/>
          <w:color w:val="A56A33"/>
          <w:sz w:val="20"/>
          <w:szCs w:val="20"/>
          <w:lang w:eastAsia="es-ES"/>
        </w:rPr>
        <w:t xml:space="preserve">los que no tienen URL de la biblioteca colocar la URL institucional) * </w:t>
      </w:r>
    </w:p>
    <w:p w14:paraId="3130F4E7" w14:textId="77777777" w:rsidR="005346C1" w:rsidRDefault="005346C1" w:rsidP="00540E8C">
      <w:pPr>
        <w:spacing w:after="0" w:line="240" w:lineRule="auto"/>
        <w:rPr>
          <w:rFonts w:eastAsia="Times New Roman" w:cstheme="minorHAnsi"/>
          <w:color w:val="A56A33"/>
          <w:sz w:val="20"/>
          <w:szCs w:val="20"/>
          <w:lang w:eastAsia="es-ES"/>
        </w:rPr>
      </w:pPr>
    </w:p>
    <w:p w14:paraId="2396B9CC" w14:textId="755AE2AF" w:rsidR="00CC1B2A" w:rsidRDefault="00CC1B2A" w:rsidP="00CC1B2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323E4F" w:themeColor="text2" w:themeShade="BF"/>
          <w:sz w:val="28"/>
          <w:szCs w:val="28"/>
          <w:lang w:eastAsia="es-ES"/>
        </w:rPr>
      </w:pPr>
      <w:r>
        <w:rPr>
          <w:rFonts w:eastAsia="Times New Roman" w:cstheme="minorHAnsi"/>
          <w:b/>
          <w:color w:val="323E4F" w:themeColor="text2" w:themeShade="BF"/>
          <w:sz w:val="28"/>
          <w:szCs w:val="28"/>
          <w:lang w:eastAsia="es-ES"/>
        </w:rPr>
        <w:t>SERVICIOS DE BIBLIOTECA</w:t>
      </w:r>
    </w:p>
    <w:p w14:paraId="0101DC96" w14:textId="77777777" w:rsidR="00C256CD" w:rsidRPr="00B80277" w:rsidRDefault="00C256CD" w:rsidP="00C256CD">
      <w:pPr>
        <w:pStyle w:val="Prrafodelista"/>
        <w:rPr>
          <w:rFonts w:eastAsia="Times New Roman" w:cstheme="minorHAnsi"/>
          <w:b/>
          <w:bCs/>
          <w:color w:val="562A08"/>
          <w:sz w:val="24"/>
          <w:szCs w:val="24"/>
          <w:lang w:eastAsia="es-ES"/>
        </w:rPr>
      </w:pPr>
    </w:p>
    <w:p w14:paraId="54AC87E7" w14:textId="16004E1D" w:rsidR="00CC1B2A" w:rsidRPr="00595BC0" w:rsidRDefault="00CC1B2A" w:rsidP="00595BC0">
      <w:pPr>
        <w:pStyle w:val="Prrafodelista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A56A33"/>
          <w:sz w:val="20"/>
          <w:szCs w:val="20"/>
          <w:lang w:eastAsia="es-ES"/>
        </w:rPr>
      </w:pPr>
      <w:r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Cuenta con programas de formación institucional</w:t>
      </w:r>
      <w:r w:rsidRPr="00CC1B2A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 * </w:t>
      </w:r>
      <w:r w:rsidRPr="00CC1B2A">
        <w:rPr>
          <w:rFonts w:eastAsia="Times New Roman" w:cstheme="minorHAnsi"/>
          <w:color w:val="A56A33"/>
          <w:sz w:val="20"/>
          <w:szCs w:val="20"/>
          <w:lang w:eastAsia="es-ES"/>
        </w:rPr>
        <w:t>(</w:t>
      </w:r>
      <w:r>
        <w:rPr>
          <w:rFonts w:eastAsia="Times New Roman" w:cstheme="minorHAnsi"/>
          <w:color w:val="A56A33"/>
          <w:sz w:val="20"/>
          <w:szCs w:val="20"/>
          <w:lang w:eastAsia="es-ES"/>
        </w:rPr>
        <w:t>alfabetización en TIC, capacitación en recursos, inducción de servicios</w:t>
      </w:r>
      <w:r w:rsidR="00595BC0">
        <w:rPr>
          <w:rFonts w:eastAsia="Times New Roman" w:cstheme="minorHAnsi"/>
          <w:color w:val="A56A33"/>
          <w:sz w:val="20"/>
          <w:szCs w:val="20"/>
          <w:lang w:eastAsia="es-ES"/>
        </w:rPr>
        <w:t>) Menciónelos, sino tiene coloca NO</w:t>
      </w:r>
    </w:p>
    <w:p w14:paraId="1B0A7625" w14:textId="77777777" w:rsidR="00F5308D" w:rsidRDefault="00F5308D" w:rsidP="00F5308D">
      <w:pPr>
        <w:pStyle w:val="Prrafodelista"/>
        <w:spacing w:after="0" w:line="240" w:lineRule="auto"/>
        <w:ind w:left="502"/>
        <w:rPr>
          <w:rFonts w:eastAsia="Times New Roman" w:cstheme="minorHAnsi"/>
          <w:color w:val="A56A33"/>
          <w:sz w:val="20"/>
          <w:szCs w:val="20"/>
          <w:lang w:eastAsia="es-ES"/>
        </w:rPr>
      </w:pPr>
    </w:p>
    <w:p w14:paraId="3C22A055" w14:textId="28CCB96A" w:rsidR="00F5308D" w:rsidRDefault="00F5308D" w:rsidP="00F5308D">
      <w:pPr>
        <w:pStyle w:val="Prrafodelista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A56A33"/>
          <w:sz w:val="20"/>
          <w:szCs w:val="20"/>
          <w:lang w:eastAsia="es-ES"/>
        </w:rPr>
      </w:pPr>
      <w:r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Cuenta con guías de </w:t>
      </w:r>
      <w:r w:rsidRPr="00F5308D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investigación</w:t>
      </w:r>
      <w:r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 propias o elaboradas por otras unidades académicas</w:t>
      </w:r>
      <w:r w:rsidR="00744B5A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 para los usuarios</w:t>
      </w:r>
      <w:r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 </w:t>
      </w:r>
      <w:r w:rsidR="00001E1E" w:rsidRPr="00661217">
        <w:rPr>
          <w:rFonts w:eastAsia="Times New Roman" w:cstheme="minorHAnsi"/>
          <w:color w:val="A56A33"/>
          <w:sz w:val="20"/>
          <w:szCs w:val="20"/>
          <w:lang w:eastAsia="es-ES"/>
        </w:rPr>
        <w:t>(</w:t>
      </w:r>
      <w:r w:rsidR="00661217" w:rsidRPr="00661217">
        <w:rPr>
          <w:rFonts w:eastAsia="Times New Roman" w:cstheme="minorHAnsi"/>
          <w:color w:val="A56A33"/>
          <w:sz w:val="20"/>
          <w:szCs w:val="20"/>
          <w:lang w:eastAsia="es-ES"/>
        </w:rPr>
        <w:t>guías para la elaboración de proyectos de grado o artículos, guías escritas para autoarchivo</w:t>
      </w:r>
      <w:r w:rsidR="00D62C34">
        <w:rPr>
          <w:rFonts w:eastAsia="Times New Roman" w:cstheme="minorHAnsi"/>
          <w:color w:val="A56A33"/>
          <w:sz w:val="20"/>
          <w:szCs w:val="20"/>
          <w:lang w:eastAsia="es-ES"/>
        </w:rPr>
        <w:t>, otras</w:t>
      </w:r>
      <w:r w:rsidR="00001E1E" w:rsidRPr="00661217">
        <w:rPr>
          <w:rFonts w:eastAsia="Times New Roman" w:cstheme="minorHAnsi"/>
          <w:color w:val="A56A33"/>
          <w:sz w:val="20"/>
          <w:szCs w:val="20"/>
          <w:lang w:eastAsia="es-ES"/>
        </w:rPr>
        <w:t>)</w:t>
      </w:r>
      <w:r w:rsidR="00DB5531">
        <w:rPr>
          <w:rFonts w:eastAsia="Times New Roman" w:cstheme="minorHAnsi"/>
          <w:color w:val="FF0000"/>
          <w:sz w:val="20"/>
          <w:szCs w:val="20"/>
          <w:lang w:eastAsia="es-ES"/>
        </w:rPr>
        <w:t xml:space="preserve">. </w:t>
      </w:r>
      <w:r w:rsidRPr="001028D4">
        <w:rPr>
          <w:rFonts w:eastAsia="Times New Roman" w:cstheme="minorHAnsi"/>
          <w:color w:val="A56A33"/>
          <w:sz w:val="20"/>
          <w:szCs w:val="20"/>
          <w:lang w:eastAsia="es-ES"/>
        </w:rPr>
        <w:t>"S</w:t>
      </w:r>
      <w:r w:rsidR="00B45C01">
        <w:rPr>
          <w:rFonts w:eastAsia="Times New Roman" w:cstheme="minorHAnsi"/>
          <w:color w:val="A56A33"/>
          <w:sz w:val="20"/>
          <w:szCs w:val="20"/>
          <w:lang w:eastAsia="es-ES"/>
        </w:rPr>
        <w:t>/</w:t>
      </w:r>
      <w:r w:rsidRPr="001028D4">
        <w:rPr>
          <w:rFonts w:eastAsia="Times New Roman" w:cstheme="minorHAnsi"/>
          <w:color w:val="A56A33"/>
          <w:sz w:val="20"/>
          <w:szCs w:val="20"/>
          <w:lang w:eastAsia="es-ES"/>
        </w:rPr>
        <w:t>N"</w:t>
      </w:r>
    </w:p>
    <w:p w14:paraId="689249D5" w14:textId="77777777" w:rsidR="00F5308D" w:rsidRPr="00F5308D" w:rsidRDefault="00F5308D" w:rsidP="00F5308D">
      <w:pPr>
        <w:pStyle w:val="Prrafodelista"/>
        <w:rPr>
          <w:rFonts w:eastAsia="Times New Roman" w:cstheme="minorHAnsi"/>
          <w:color w:val="A56A33"/>
          <w:sz w:val="20"/>
          <w:szCs w:val="20"/>
          <w:lang w:eastAsia="es-ES"/>
        </w:rPr>
      </w:pPr>
    </w:p>
    <w:p w14:paraId="55A65185" w14:textId="17373132" w:rsidR="00F5308D" w:rsidRDefault="00B45C01" w:rsidP="00F5308D">
      <w:pPr>
        <w:pStyle w:val="Prrafodelista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A56A33"/>
          <w:sz w:val="20"/>
          <w:szCs w:val="20"/>
          <w:lang w:eastAsia="es-ES"/>
        </w:rPr>
      </w:pPr>
      <w:r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lastRenderedPageBreak/>
        <w:t>Cuáles</w:t>
      </w:r>
      <w:r w:rsidR="00744B5A" w:rsidRPr="00744B5A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 servicios por demanda presta</w:t>
      </w:r>
      <w:r w:rsidR="00744B5A">
        <w:rPr>
          <w:rFonts w:eastAsia="Times New Roman" w:cstheme="minorHAnsi"/>
          <w:color w:val="A56A33"/>
          <w:sz w:val="20"/>
          <w:szCs w:val="20"/>
          <w:lang w:eastAsia="es-ES"/>
        </w:rPr>
        <w:t xml:space="preserve"> (Conmutación bibliográfica, DSI</w:t>
      </w:r>
      <w:r w:rsidR="00B25794">
        <w:rPr>
          <w:rFonts w:eastAsia="Times New Roman" w:cstheme="minorHAnsi"/>
          <w:color w:val="A56A33"/>
          <w:sz w:val="20"/>
          <w:szCs w:val="20"/>
          <w:lang w:eastAsia="es-ES"/>
        </w:rPr>
        <w:t xml:space="preserve"> (Diseminación Selectiva de la Información)</w:t>
      </w:r>
      <w:r w:rsidR="00744B5A">
        <w:rPr>
          <w:rFonts w:eastAsia="Times New Roman" w:cstheme="minorHAnsi"/>
          <w:color w:val="A56A33"/>
          <w:sz w:val="20"/>
          <w:szCs w:val="20"/>
          <w:lang w:eastAsia="es-ES"/>
        </w:rPr>
        <w:t>, Celsius</w:t>
      </w:r>
      <w:r w:rsidR="00B25794">
        <w:rPr>
          <w:rFonts w:eastAsia="Times New Roman" w:cstheme="minorHAnsi"/>
          <w:color w:val="A56A33"/>
          <w:sz w:val="20"/>
          <w:szCs w:val="20"/>
          <w:lang w:eastAsia="es-ES"/>
        </w:rPr>
        <w:t xml:space="preserve"> (Obtención del Documento)</w:t>
      </w:r>
      <w:r w:rsidR="00744B5A">
        <w:rPr>
          <w:rFonts w:eastAsia="Times New Roman" w:cstheme="minorHAnsi"/>
          <w:color w:val="A56A33"/>
          <w:sz w:val="20"/>
          <w:szCs w:val="20"/>
          <w:lang w:eastAsia="es-ES"/>
        </w:rPr>
        <w:t>,</w:t>
      </w:r>
      <w:r w:rsidR="000C7511">
        <w:rPr>
          <w:rFonts w:eastAsia="Times New Roman" w:cstheme="minorHAnsi"/>
          <w:color w:val="A56A33"/>
          <w:sz w:val="20"/>
          <w:szCs w:val="20"/>
          <w:lang w:eastAsia="es-ES"/>
        </w:rPr>
        <w:t xml:space="preserve"> </w:t>
      </w:r>
      <w:r w:rsidR="000C7511" w:rsidRPr="000C7511">
        <w:rPr>
          <w:rFonts w:eastAsia="Times New Roman" w:cstheme="minorHAnsi"/>
          <w:color w:val="A56A33"/>
          <w:sz w:val="20"/>
          <w:szCs w:val="20"/>
          <w:lang w:eastAsia="es-ES"/>
        </w:rPr>
        <w:t xml:space="preserve">préstamo interbibliotecario, </w:t>
      </w:r>
      <w:r w:rsidR="00744B5A">
        <w:rPr>
          <w:rFonts w:eastAsia="Times New Roman" w:cstheme="minorHAnsi"/>
          <w:color w:val="A56A33"/>
          <w:sz w:val="20"/>
          <w:szCs w:val="20"/>
          <w:lang w:eastAsia="es-ES"/>
        </w:rPr>
        <w:t>otros)</w:t>
      </w:r>
    </w:p>
    <w:p w14:paraId="1BA83827" w14:textId="77777777" w:rsidR="00744B5A" w:rsidRPr="00744B5A" w:rsidRDefault="00744B5A" w:rsidP="00744B5A">
      <w:pPr>
        <w:pStyle w:val="Prrafodelista"/>
        <w:rPr>
          <w:rFonts w:eastAsia="Times New Roman" w:cstheme="minorHAnsi"/>
          <w:color w:val="A56A33"/>
          <w:sz w:val="20"/>
          <w:szCs w:val="20"/>
          <w:lang w:eastAsia="es-ES"/>
        </w:rPr>
      </w:pPr>
    </w:p>
    <w:p w14:paraId="4A257FE4" w14:textId="04DE8AA7" w:rsidR="00744B5A" w:rsidRDefault="00B45C01" w:rsidP="00F5308D">
      <w:pPr>
        <w:pStyle w:val="Prrafodelista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A56A33"/>
          <w:sz w:val="20"/>
          <w:szCs w:val="20"/>
          <w:lang w:eastAsia="es-ES"/>
        </w:rPr>
      </w:pPr>
      <w:r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Cuáles</w:t>
      </w:r>
      <w:r w:rsidR="00744B5A" w:rsidRPr="00744B5A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 </w:t>
      </w:r>
      <w:r w:rsidR="00C256CD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documentos de </w:t>
      </w:r>
      <w:r w:rsidR="00744B5A" w:rsidRPr="00744B5A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apoyo para el usuario en la búsqueda del OPAC</w:t>
      </w:r>
      <w:r w:rsidR="008179F4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 y /o recursos virtuales</w:t>
      </w:r>
      <w:r w:rsidR="00744B5A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 </w:t>
      </w:r>
      <w:r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tiene </w:t>
      </w:r>
      <w:r w:rsidR="00744B5A" w:rsidRPr="00744B5A">
        <w:rPr>
          <w:rFonts w:eastAsia="Times New Roman" w:cstheme="minorHAnsi"/>
          <w:color w:val="A56A33"/>
          <w:sz w:val="20"/>
          <w:szCs w:val="20"/>
          <w:lang w:eastAsia="es-ES"/>
        </w:rPr>
        <w:t xml:space="preserve">(Guías, manuales, tutoriales, </w:t>
      </w:r>
      <w:r w:rsidR="00001E1E">
        <w:rPr>
          <w:rFonts w:eastAsia="Times New Roman" w:cstheme="minorHAnsi"/>
          <w:color w:val="A56A33"/>
          <w:sz w:val="20"/>
          <w:szCs w:val="20"/>
          <w:lang w:eastAsia="es-ES"/>
        </w:rPr>
        <w:t xml:space="preserve">videos, </w:t>
      </w:r>
      <w:r w:rsidR="00744B5A" w:rsidRPr="00744B5A">
        <w:rPr>
          <w:rFonts w:eastAsia="Times New Roman" w:cstheme="minorHAnsi"/>
          <w:color w:val="A56A33"/>
          <w:sz w:val="20"/>
          <w:szCs w:val="20"/>
          <w:lang w:eastAsia="es-ES"/>
        </w:rPr>
        <w:t>otros)</w:t>
      </w:r>
      <w:r w:rsidR="00C256CD">
        <w:rPr>
          <w:rFonts w:eastAsia="Times New Roman" w:cstheme="minorHAnsi"/>
          <w:color w:val="A56A33"/>
          <w:sz w:val="20"/>
          <w:szCs w:val="20"/>
          <w:lang w:eastAsia="es-ES"/>
        </w:rPr>
        <w:t>. Menciónelos</w:t>
      </w:r>
    </w:p>
    <w:p w14:paraId="7777FCD2" w14:textId="77777777" w:rsidR="0098071E" w:rsidRPr="0098071E" w:rsidRDefault="0098071E" w:rsidP="0098071E">
      <w:pPr>
        <w:pStyle w:val="Prrafodelista"/>
        <w:rPr>
          <w:rFonts w:eastAsia="Times New Roman" w:cstheme="minorHAnsi"/>
          <w:color w:val="A56A33"/>
          <w:sz w:val="20"/>
          <w:szCs w:val="20"/>
          <w:lang w:eastAsia="es-ES"/>
        </w:rPr>
      </w:pPr>
    </w:p>
    <w:p w14:paraId="20DDC915" w14:textId="6884FBC1" w:rsidR="0098071E" w:rsidRDefault="00B45C01" w:rsidP="00F5308D">
      <w:pPr>
        <w:pStyle w:val="Prrafodelista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A56A33"/>
          <w:sz w:val="20"/>
          <w:szCs w:val="20"/>
          <w:lang w:eastAsia="es-ES"/>
        </w:rPr>
      </w:pPr>
      <w:r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Menciones</w:t>
      </w:r>
      <w:r w:rsidR="0098071E" w:rsidRPr="0098071E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 herramientas de investigación para usuarios e investigadores</w:t>
      </w:r>
      <w:r w:rsidR="0098071E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 </w:t>
      </w:r>
      <w:r w:rsidR="0098071E">
        <w:rPr>
          <w:rFonts w:eastAsia="Times New Roman" w:cstheme="minorHAnsi"/>
          <w:color w:val="A56A33"/>
          <w:sz w:val="20"/>
          <w:szCs w:val="20"/>
          <w:lang w:eastAsia="es-ES"/>
        </w:rPr>
        <w:t>(</w:t>
      </w:r>
      <w:r w:rsidR="0098071E" w:rsidRPr="0098071E">
        <w:rPr>
          <w:rFonts w:eastAsia="Times New Roman" w:cstheme="minorHAnsi"/>
          <w:color w:val="A56A33"/>
          <w:sz w:val="20"/>
          <w:szCs w:val="20"/>
          <w:lang w:eastAsia="es-ES"/>
        </w:rPr>
        <w:t xml:space="preserve">Anti plagios, bases de datos referenciales, </w:t>
      </w:r>
      <w:r w:rsidR="0098071E">
        <w:rPr>
          <w:rFonts w:eastAsia="Times New Roman" w:cstheme="minorHAnsi"/>
          <w:color w:val="A56A33"/>
          <w:sz w:val="20"/>
          <w:szCs w:val="20"/>
          <w:lang w:eastAsia="es-ES"/>
        </w:rPr>
        <w:t>libros electrónicos</w:t>
      </w:r>
      <w:r w:rsidR="005E0E83">
        <w:rPr>
          <w:rFonts w:eastAsia="Times New Roman" w:cstheme="minorHAnsi"/>
          <w:color w:val="A56A33"/>
          <w:sz w:val="20"/>
          <w:szCs w:val="20"/>
          <w:lang w:eastAsia="es-ES"/>
        </w:rPr>
        <w:t>,</w:t>
      </w:r>
      <w:r w:rsidR="00001E1E">
        <w:rPr>
          <w:rFonts w:eastAsia="Times New Roman" w:cstheme="minorHAnsi"/>
          <w:color w:val="A56A33"/>
          <w:sz w:val="20"/>
          <w:szCs w:val="20"/>
          <w:lang w:eastAsia="es-ES"/>
        </w:rPr>
        <w:t xml:space="preserve"> turnitin, gestores bibliográficos</w:t>
      </w:r>
      <w:r w:rsidR="005E0E83">
        <w:rPr>
          <w:rFonts w:eastAsia="Times New Roman" w:cstheme="minorHAnsi"/>
          <w:color w:val="A56A33"/>
          <w:sz w:val="20"/>
          <w:szCs w:val="20"/>
          <w:lang w:eastAsia="es-ES"/>
        </w:rPr>
        <w:t xml:space="preserve"> otros)</w:t>
      </w:r>
      <w:r w:rsidR="00C256CD">
        <w:rPr>
          <w:rFonts w:eastAsia="Times New Roman" w:cstheme="minorHAnsi"/>
          <w:color w:val="A56A33"/>
          <w:sz w:val="20"/>
          <w:szCs w:val="20"/>
          <w:lang w:eastAsia="es-ES"/>
        </w:rPr>
        <w:t>. Menciónelos</w:t>
      </w:r>
    </w:p>
    <w:p w14:paraId="77160211" w14:textId="77777777" w:rsidR="005E0E83" w:rsidRPr="005E0E83" w:rsidRDefault="005E0E83" w:rsidP="005E0E83">
      <w:pPr>
        <w:pStyle w:val="Prrafodelista"/>
        <w:rPr>
          <w:rFonts w:eastAsia="Times New Roman" w:cstheme="minorHAnsi"/>
          <w:color w:val="A56A33"/>
          <w:sz w:val="20"/>
          <w:szCs w:val="20"/>
          <w:lang w:eastAsia="es-ES"/>
        </w:rPr>
      </w:pPr>
    </w:p>
    <w:p w14:paraId="69E45176" w14:textId="11CF8139" w:rsidR="005E0E83" w:rsidRPr="00364E2E" w:rsidRDefault="005E0E83" w:rsidP="00F5308D">
      <w:pPr>
        <w:pStyle w:val="Prrafodelista"/>
        <w:numPr>
          <w:ilvl w:val="0"/>
          <w:numId w:val="5"/>
        </w:numPr>
        <w:spacing w:after="0" w:line="240" w:lineRule="auto"/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</w:pPr>
      <w:r w:rsidRPr="005E0E83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Cuenta con </w:t>
      </w:r>
      <w:r w:rsidR="00B25794" w:rsidRPr="005E0E83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metabuscador</w:t>
      </w:r>
      <w:r w:rsidRPr="005E0E83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 o descubridor que integre recursos virtuales que </w:t>
      </w:r>
      <w:r w:rsidR="007752AB" w:rsidRPr="005E0E83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suscribe</w:t>
      </w:r>
      <w:r w:rsidR="007752AB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 </w:t>
      </w:r>
      <w:r w:rsidR="007752AB" w:rsidRPr="005031E2">
        <w:rPr>
          <w:rFonts w:eastAsia="Times New Roman" w:cstheme="minorHAnsi"/>
          <w:color w:val="A56A33"/>
          <w:sz w:val="20"/>
          <w:szCs w:val="20"/>
          <w:lang w:eastAsia="es-ES"/>
        </w:rPr>
        <w:t>“</w:t>
      </w:r>
      <w:r w:rsidR="007752AB" w:rsidRPr="001028D4">
        <w:rPr>
          <w:rFonts w:eastAsia="Times New Roman" w:cstheme="minorHAnsi"/>
          <w:color w:val="A56A33"/>
          <w:sz w:val="20"/>
          <w:szCs w:val="20"/>
          <w:lang w:eastAsia="es-ES"/>
        </w:rPr>
        <w:t>S</w:t>
      </w:r>
      <w:r w:rsidR="00C256CD">
        <w:rPr>
          <w:rFonts w:eastAsia="Times New Roman" w:cstheme="minorHAnsi"/>
          <w:color w:val="A56A33"/>
          <w:sz w:val="20"/>
          <w:szCs w:val="20"/>
          <w:lang w:eastAsia="es-ES"/>
        </w:rPr>
        <w:t>/</w:t>
      </w:r>
      <w:r w:rsidR="007752AB" w:rsidRPr="001028D4">
        <w:rPr>
          <w:rFonts w:eastAsia="Times New Roman" w:cstheme="minorHAnsi"/>
          <w:color w:val="A56A33"/>
          <w:sz w:val="20"/>
          <w:szCs w:val="20"/>
          <w:lang w:eastAsia="es-ES"/>
        </w:rPr>
        <w:t>N"</w:t>
      </w:r>
    </w:p>
    <w:p w14:paraId="78AC3F9D" w14:textId="77777777" w:rsidR="00364E2E" w:rsidRPr="00364E2E" w:rsidRDefault="00364E2E" w:rsidP="00364E2E">
      <w:pPr>
        <w:pStyle w:val="Prrafodelista"/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</w:pPr>
    </w:p>
    <w:p w14:paraId="08A667A1" w14:textId="0BDAA9AE" w:rsidR="00364E2E" w:rsidRDefault="00364E2E" w:rsidP="004D3305">
      <w:pPr>
        <w:pStyle w:val="Prrafodelista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A56A33"/>
          <w:sz w:val="20"/>
          <w:szCs w:val="20"/>
          <w:lang w:eastAsia="es-ES"/>
        </w:rPr>
      </w:pPr>
      <w:r w:rsidRPr="00D62C34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Tiene Descubridor o </w:t>
      </w:r>
      <w:proofErr w:type="spellStart"/>
      <w:r w:rsidRPr="00D62C34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metabuscador</w:t>
      </w:r>
      <w:proofErr w:type="spellEnd"/>
      <w:r w:rsidRPr="00D62C34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 </w:t>
      </w:r>
      <w:r w:rsidR="00D62C34" w:rsidRPr="00D62C34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que integre otros recursos, ¿</w:t>
      </w:r>
      <w:r w:rsidR="00B25794" w:rsidRPr="00D62C34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Cuáles? (</w:t>
      </w:r>
      <w:proofErr w:type="spellStart"/>
      <w:r w:rsidR="00D62C34" w:rsidRPr="00D62C34">
        <w:rPr>
          <w:rFonts w:eastAsia="Times New Roman" w:cstheme="minorHAnsi"/>
          <w:color w:val="A56A33"/>
          <w:sz w:val="20"/>
          <w:szCs w:val="20"/>
          <w:lang w:eastAsia="es-ES"/>
        </w:rPr>
        <w:t>ProQuest</w:t>
      </w:r>
      <w:proofErr w:type="spellEnd"/>
      <w:r w:rsidR="00D62C34" w:rsidRPr="00D62C34">
        <w:rPr>
          <w:rFonts w:eastAsia="Times New Roman" w:cstheme="minorHAnsi"/>
          <w:color w:val="A56A33"/>
          <w:sz w:val="20"/>
          <w:szCs w:val="20"/>
          <w:lang w:eastAsia="es-ES"/>
        </w:rPr>
        <w:t xml:space="preserve"> con </w:t>
      </w:r>
      <w:proofErr w:type="spellStart"/>
      <w:r w:rsidR="00D62C34" w:rsidRPr="00D62C34">
        <w:rPr>
          <w:rFonts w:eastAsia="Times New Roman" w:cstheme="minorHAnsi"/>
          <w:color w:val="A56A33"/>
          <w:sz w:val="20"/>
          <w:szCs w:val="20"/>
          <w:lang w:eastAsia="es-ES"/>
        </w:rPr>
        <w:t>Summon</w:t>
      </w:r>
      <w:proofErr w:type="spellEnd"/>
      <w:r w:rsidR="00D62C34" w:rsidRPr="00D62C34">
        <w:rPr>
          <w:rFonts w:eastAsia="Times New Roman" w:cstheme="minorHAnsi"/>
          <w:color w:val="A56A33"/>
          <w:sz w:val="20"/>
          <w:szCs w:val="20"/>
          <w:lang w:eastAsia="es-ES"/>
        </w:rPr>
        <w:t>, Ex Libris con su Primo Central, EBSCO Discovery Service</w:t>
      </w:r>
      <w:r w:rsidR="00D62C34" w:rsidRPr="001D6094">
        <w:rPr>
          <w:rFonts w:eastAsia="Times New Roman" w:cstheme="minorHAnsi"/>
          <w:color w:val="A56A33"/>
          <w:sz w:val="20"/>
          <w:szCs w:val="20"/>
          <w:lang w:eastAsia="es-ES"/>
        </w:rPr>
        <w:t xml:space="preserve"> (EDS) y OCLC con su </w:t>
      </w:r>
      <w:proofErr w:type="spellStart"/>
      <w:r w:rsidR="00D62C34" w:rsidRPr="001D6094">
        <w:rPr>
          <w:rFonts w:eastAsia="Times New Roman" w:cstheme="minorHAnsi"/>
          <w:color w:val="A56A33"/>
          <w:sz w:val="20"/>
          <w:szCs w:val="20"/>
          <w:lang w:eastAsia="es-ES"/>
        </w:rPr>
        <w:t>WorldCat</w:t>
      </w:r>
      <w:proofErr w:type="spellEnd"/>
      <w:r w:rsidR="00D62C34" w:rsidRPr="001D6094">
        <w:rPr>
          <w:rFonts w:eastAsia="Times New Roman" w:cstheme="minorHAnsi"/>
          <w:color w:val="A56A33"/>
          <w:sz w:val="20"/>
          <w:szCs w:val="20"/>
          <w:lang w:eastAsia="es-ES"/>
        </w:rPr>
        <w:t xml:space="preserve"> Discovery Service</w:t>
      </w:r>
      <w:r w:rsidR="001D6094">
        <w:rPr>
          <w:rFonts w:eastAsia="Times New Roman" w:cstheme="minorHAnsi"/>
          <w:color w:val="A56A33"/>
          <w:sz w:val="20"/>
          <w:szCs w:val="20"/>
          <w:lang w:eastAsia="es-ES"/>
        </w:rPr>
        <w:t>)</w:t>
      </w:r>
    </w:p>
    <w:p w14:paraId="3860C386" w14:textId="77777777" w:rsidR="001D6094" w:rsidRPr="001D6094" w:rsidRDefault="001D6094" w:rsidP="001D6094">
      <w:pPr>
        <w:pStyle w:val="Prrafodelista"/>
        <w:rPr>
          <w:rFonts w:eastAsia="Times New Roman" w:cstheme="minorHAnsi"/>
          <w:color w:val="A56A33"/>
          <w:sz w:val="20"/>
          <w:szCs w:val="20"/>
          <w:lang w:eastAsia="es-ES"/>
        </w:rPr>
      </w:pPr>
    </w:p>
    <w:p w14:paraId="35BD4083" w14:textId="77777777" w:rsidR="001D6094" w:rsidRPr="001D6094" w:rsidRDefault="001D6094" w:rsidP="001D6094">
      <w:pPr>
        <w:pStyle w:val="Prrafodelista"/>
        <w:spacing w:after="0" w:line="240" w:lineRule="auto"/>
        <w:ind w:left="360"/>
        <w:rPr>
          <w:rFonts w:eastAsia="Times New Roman" w:cstheme="minorHAnsi"/>
          <w:color w:val="A56A33"/>
          <w:sz w:val="20"/>
          <w:szCs w:val="20"/>
          <w:lang w:eastAsia="es-ES"/>
        </w:rPr>
      </w:pPr>
    </w:p>
    <w:p w14:paraId="08FFCD82" w14:textId="58D802B5" w:rsidR="00364E2E" w:rsidRPr="00364E2E" w:rsidRDefault="00364E2E" w:rsidP="00364E2E">
      <w:pPr>
        <w:pStyle w:val="Prrafodelista"/>
        <w:numPr>
          <w:ilvl w:val="0"/>
          <w:numId w:val="5"/>
        </w:numPr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</w:pPr>
      <w:r w:rsidRPr="00364E2E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El sitio web ofrece mediante el Descubridor la experiencia de búsqueda y recuperación de información como un buscador (Google, Bing, </w:t>
      </w:r>
      <w:proofErr w:type="spellStart"/>
      <w:r w:rsidRPr="00364E2E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Yahoo</w:t>
      </w:r>
      <w:proofErr w:type="spellEnd"/>
      <w:r w:rsidRPr="00364E2E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).</w:t>
      </w:r>
      <w:r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 </w:t>
      </w:r>
      <w:r w:rsidRPr="005031E2">
        <w:rPr>
          <w:rFonts w:eastAsia="Times New Roman" w:cstheme="minorHAnsi"/>
          <w:color w:val="A56A33"/>
          <w:sz w:val="20"/>
          <w:szCs w:val="20"/>
          <w:lang w:eastAsia="es-ES"/>
        </w:rPr>
        <w:t>“</w:t>
      </w:r>
      <w:r w:rsidRPr="001028D4">
        <w:rPr>
          <w:rFonts w:eastAsia="Times New Roman" w:cstheme="minorHAnsi"/>
          <w:color w:val="A56A33"/>
          <w:sz w:val="20"/>
          <w:szCs w:val="20"/>
          <w:lang w:eastAsia="es-ES"/>
        </w:rPr>
        <w:t>S</w:t>
      </w:r>
      <w:r>
        <w:rPr>
          <w:rFonts w:eastAsia="Times New Roman" w:cstheme="minorHAnsi"/>
          <w:color w:val="A56A33"/>
          <w:sz w:val="20"/>
          <w:szCs w:val="20"/>
          <w:lang w:eastAsia="es-ES"/>
        </w:rPr>
        <w:t>/</w:t>
      </w:r>
      <w:r w:rsidRPr="001028D4">
        <w:rPr>
          <w:rFonts w:eastAsia="Times New Roman" w:cstheme="minorHAnsi"/>
          <w:color w:val="A56A33"/>
          <w:sz w:val="20"/>
          <w:szCs w:val="20"/>
          <w:lang w:eastAsia="es-ES"/>
        </w:rPr>
        <w:t>N"</w:t>
      </w:r>
      <w:r>
        <w:rPr>
          <w:rFonts w:eastAsia="Times New Roman" w:cstheme="minorHAnsi"/>
          <w:color w:val="A56A33"/>
          <w:sz w:val="20"/>
          <w:szCs w:val="20"/>
          <w:lang w:eastAsia="es-ES"/>
        </w:rPr>
        <w:t xml:space="preserve"> Mencione</w:t>
      </w:r>
    </w:p>
    <w:p w14:paraId="6BADE3FB" w14:textId="77777777" w:rsidR="005031E2" w:rsidRPr="005031E2" w:rsidRDefault="005031E2" w:rsidP="005031E2">
      <w:pPr>
        <w:pStyle w:val="Prrafodelista"/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</w:pPr>
    </w:p>
    <w:p w14:paraId="1F75C775" w14:textId="583F1293" w:rsidR="005031E2" w:rsidRPr="005031E2" w:rsidRDefault="005031E2" w:rsidP="005031E2">
      <w:pPr>
        <w:pStyle w:val="Prrafodelista"/>
        <w:numPr>
          <w:ilvl w:val="0"/>
          <w:numId w:val="5"/>
        </w:numPr>
        <w:spacing w:after="0" w:line="240" w:lineRule="auto"/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Cuenta con PQRS</w:t>
      </w:r>
      <w:r w:rsidR="00845AD9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 (</w:t>
      </w:r>
      <w:r w:rsidR="00B25794" w:rsidRPr="00B25794">
        <w:rPr>
          <w:rFonts w:eastAsia="Times New Roman" w:cstheme="minorHAnsi"/>
          <w:b/>
          <w:bCs/>
          <w:color w:val="C45911" w:themeColor="accent2" w:themeShade="BF"/>
          <w:sz w:val="24"/>
          <w:szCs w:val="24"/>
          <w:lang w:eastAsia="es-ES"/>
        </w:rPr>
        <w:t xml:space="preserve">herramientas de </w:t>
      </w:r>
      <w:r w:rsidR="00C16E8E" w:rsidRPr="00B25794">
        <w:rPr>
          <w:rFonts w:eastAsia="Times New Roman" w:cstheme="minorHAnsi"/>
          <w:b/>
          <w:bCs/>
          <w:color w:val="C45911" w:themeColor="accent2" w:themeShade="BF"/>
          <w:sz w:val="24"/>
          <w:szCs w:val="24"/>
          <w:lang w:eastAsia="es-ES"/>
        </w:rPr>
        <w:t>medición de</w:t>
      </w:r>
      <w:r w:rsidR="00B25794" w:rsidRPr="00B25794">
        <w:rPr>
          <w:rFonts w:eastAsia="Times New Roman" w:cstheme="minorHAnsi"/>
          <w:b/>
          <w:bCs/>
          <w:color w:val="C45911" w:themeColor="accent2" w:themeShade="BF"/>
          <w:sz w:val="24"/>
          <w:szCs w:val="24"/>
          <w:lang w:eastAsia="es-ES"/>
        </w:rPr>
        <w:t xml:space="preserve"> percepción de </w:t>
      </w:r>
      <w:bookmarkStart w:id="0" w:name="_GoBack"/>
      <w:bookmarkEnd w:id="0"/>
      <w:r w:rsidR="00C16E8E" w:rsidRPr="00B25794">
        <w:rPr>
          <w:rFonts w:eastAsia="Times New Roman" w:cstheme="minorHAnsi"/>
          <w:b/>
          <w:bCs/>
          <w:color w:val="C45911" w:themeColor="accent2" w:themeShade="BF"/>
          <w:sz w:val="24"/>
          <w:szCs w:val="24"/>
          <w:lang w:eastAsia="es-ES"/>
        </w:rPr>
        <w:t>usuarios</w:t>
      </w:r>
      <w:r w:rsidR="00C16E8E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) para</w:t>
      </w:r>
      <w:r w:rsidR="00C256CD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 </w:t>
      </w:r>
      <w:r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calificación de servicio</w:t>
      </w:r>
      <w:r w:rsidR="00C256CD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 en el micrositio de la biblioteca</w:t>
      </w:r>
      <w:r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 </w:t>
      </w:r>
      <w:r w:rsidRPr="00C76869">
        <w:rPr>
          <w:rFonts w:eastAsia="Times New Roman" w:cstheme="minorHAnsi"/>
          <w:color w:val="A56A33"/>
          <w:sz w:val="20"/>
          <w:szCs w:val="20"/>
          <w:lang w:eastAsia="es-ES"/>
        </w:rPr>
        <w:t>“</w:t>
      </w:r>
      <w:r w:rsidRPr="001028D4">
        <w:rPr>
          <w:rFonts w:eastAsia="Times New Roman" w:cstheme="minorHAnsi"/>
          <w:color w:val="A56A33"/>
          <w:sz w:val="20"/>
          <w:szCs w:val="20"/>
          <w:lang w:eastAsia="es-ES"/>
        </w:rPr>
        <w:t>S</w:t>
      </w:r>
      <w:r w:rsidR="00C256CD">
        <w:rPr>
          <w:rFonts w:eastAsia="Times New Roman" w:cstheme="minorHAnsi"/>
          <w:color w:val="A56A33"/>
          <w:sz w:val="20"/>
          <w:szCs w:val="20"/>
          <w:lang w:eastAsia="es-ES"/>
        </w:rPr>
        <w:t>/</w:t>
      </w:r>
      <w:r w:rsidRPr="001028D4">
        <w:rPr>
          <w:rFonts w:eastAsia="Times New Roman" w:cstheme="minorHAnsi"/>
          <w:color w:val="A56A33"/>
          <w:sz w:val="20"/>
          <w:szCs w:val="20"/>
          <w:lang w:eastAsia="es-ES"/>
        </w:rPr>
        <w:t>N"</w:t>
      </w:r>
    </w:p>
    <w:p w14:paraId="79C91DB7" w14:textId="77777777" w:rsidR="005031E2" w:rsidRPr="005031E2" w:rsidRDefault="005031E2" w:rsidP="005031E2">
      <w:pPr>
        <w:pStyle w:val="Prrafodelista"/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</w:pPr>
    </w:p>
    <w:p w14:paraId="54481A29" w14:textId="0FE71F70" w:rsidR="00C76869" w:rsidRPr="00C76869" w:rsidRDefault="00C76869" w:rsidP="00C76869">
      <w:pPr>
        <w:pStyle w:val="Prrafodelista"/>
        <w:numPr>
          <w:ilvl w:val="0"/>
          <w:numId w:val="5"/>
        </w:numPr>
        <w:spacing w:after="0" w:line="240" w:lineRule="auto"/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</w:pPr>
      <w:r w:rsidRPr="00C76869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Cuenta con boletines en línea sobre las novedades </w:t>
      </w:r>
      <w:r w:rsidR="00C256CD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bibliográficas</w:t>
      </w:r>
      <w:r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 </w:t>
      </w:r>
      <w:r w:rsidRPr="005031E2">
        <w:rPr>
          <w:rFonts w:eastAsia="Times New Roman" w:cstheme="minorHAnsi"/>
          <w:color w:val="A56A33"/>
          <w:sz w:val="20"/>
          <w:szCs w:val="20"/>
          <w:lang w:eastAsia="es-ES"/>
        </w:rPr>
        <w:t>“</w:t>
      </w:r>
      <w:r w:rsidRPr="001028D4">
        <w:rPr>
          <w:rFonts w:eastAsia="Times New Roman" w:cstheme="minorHAnsi"/>
          <w:color w:val="A56A33"/>
          <w:sz w:val="20"/>
          <w:szCs w:val="20"/>
          <w:lang w:eastAsia="es-ES"/>
        </w:rPr>
        <w:t>S</w:t>
      </w:r>
      <w:r w:rsidR="00C256CD">
        <w:rPr>
          <w:rFonts w:eastAsia="Times New Roman" w:cstheme="minorHAnsi"/>
          <w:color w:val="A56A33"/>
          <w:sz w:val="20"/>
          <w:szCs w:val="20"/>
          <w:lang w:eastAsia="es-ES"/>
        </w:rPr>
        <w:t>/</w:t>
      </w:r>
      <w:r w:rsidRPr="001028D4">
        <w:rPr>
          <w:rFonts w:eastAsia="Times New Roman" w:cstheme="minorHAnsi"/>
          <w:color w:val="A56A33"/>
          <w:sz w:val="20"/>
          <w:szCs w:val="20"/>
          <w:lang w:eastAsia="es-ES"/>
        </w:rPr>
        <w:t>N"</w:t>
      </w:r>
    </w:p>
    <w:p w14:paraId="5CB090D6" w14:textId="77777777" w:rsidR="00C76869" w:rsidRPr="00C76869" w:rsidRDefault="00C76869" w:rsidP="00C76869">
      <w:pPr>
        <w:pStyle w:val="Prrafodelista"/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</w:pPr>
    </w:p>
    <w:p w14:paraId="1CC35929" w14:textId="7536321E" w:rsidR="00D85831" w:rsidRPr="00D85831" w:rsidRDefault="00D85831" w:rsidP="00D85831">
      <w:pPr>
        <w:pStyle w:val="Prrafodelista"/>
        <w:numPr>
          <w:ilvl w:val="0"/>
          <w:numId w:val="5"/>
        </w:numPr>
        <w:spacing w:after="0" w:line="240" w:lineRule="auto"/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</w:pPr>
      <w:r w:rsidRPr="00D85831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Tiene servicio propio de Chat </w:t>
      </w:r>
      <w:r w:rsidR="00C256CD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de </w:t>
      </w:r>
      <w:proofErr w:type="spellStart"/>
      <w:r w:rsidR="00C256CD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referencista</w:t>
      </w:r>
      <w:proofErr w:type="spellEnd"/>
      <w:r w:rsidR="00C256CD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 </w:t>
      </w:r>
      <w:r w:rsidRPr="00D85831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para los usuarios de la biblioteca</w:t>
      </w:r>
      <w:r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 </w:t>
      </w:r>
      <w:r w:rsidRPr="005031E2">
        <w:rPr>
          <w:rFonts w:eastAsia="Times New Roman" w:cstheme="minorHAnsi"/>
          <w:color w:val="A56A33"/>
          <w:sz w:val="20"/>
          <w:szCs w:val="20"/>
          <w:lang w:eastAsia="es-ES"/>
        </w:rPr>
        <w:t>“</w:t>
      </w:r>
      <w:r w:rsidRPr="001028D4">
        <w:rPr>
          <w:rFonts w:eastAsia="Times New Roman" w:cstheme="minorHAnsi"/>
          <w:color w:val="A56A33"/>
          <w:sz w:val="20"/>
          <w:szCs w:val="20"/>
          <w:lang w:eastAsia="es-ES"/>
        </w:rPr>
        <w:t>S</w:t>
      </w:r>
      <w:r w:rsidR="009F21AD">
        <w:rPr>
          <w:rFonts w:eastAsia="Times New Roman" w:cstheme="minorHAnsi"/>
          <w:color w:val="A56A33"/>
          <w:sz w:val="20"/>
          <w:szCs w:val="20"/>
          <w:lang w:eastAsia="es-ES"/>
        </w:rPr>
        <w:t>/</w:t>
      </w:r>
      <w:r w:rsidRPr="001028D4">
        <w:rPr>
          <w:rFonts w:eastAsia="Times New Roman" w:cstheme="minorHAnsi"/>
          <w:color w:val="A56A33"/>
          <w:sz w:val="20"/>
          <w:szCs w:val="20"/>
          <w:lang w:eastAsia="es-ES"/>
        </w:rPr>
        <w:t>N"</w:t>
      </w:r>
    </w:p>
    <w:p w14:paraId="533AF824" w14:textId="77777777" w:rsidR="00D85831" w:rsidRPr="00D85831" w:rsidRDefault="00D85831" w:rsidP="00D85831">
      <w:pPr>
        <w:pStyle w:val="Prrafodelista"/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</w:pPr>
    </w:p>
    <w:p w14:paraId="02C5C55B" w14:textId="29130F89" w:rsidR="00B45C01" w:rsidRDefault="009F21AD" w:rsidP="00B45C01">
      <w:pPr>
        <w:pStyle w:val="Prrafodelista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A56A33"/>
          <w:sz w:val="20"/>
          <w:szCs w:val="20"/>
          <w:lang w:eastAsia="es-ES"/>
        </w:rPr>
      </w:pPr>
      <w:r w:rsidRPr="009F21AD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Ofrece servicio de referencia a través de mensaje de texto</w:t>
      </w:r>
      <w:r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 </w:t>
      </w:r>
      <w:r w:rsidR="00B45C01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(</w:t>
      </w:r>
      <w:proofErr w:type="spellStart"/>
      <w:r w:rsidR="00001E1E">
        <w:rPr>
          <w:rFonts w:eastAsia="Times New Roman" w:cstheme="minorHAnsi"/>
          <w:color w:val="A56A33"/>
          <w:sz w:val="20"/>
          <w:szCs w:val="20"/>
          <w:lang w:eastAsia="es-ES"/>
        </w:rPr>
        <w:t>S</w:t>
      </w:r>
      <w:r w:rsidR="00B45C01">
        <w:rPr>
          <w:rFonts w:eastAsia="Times New Roman" w:cstheme="minorHAnsi"/>
          <w:color w:val="A56A33"/>
          <w:sz w:val="20"/>
          <w:szCs w:val="20"/>
          <w:lang w:eastAsia="es-ES"/>
        </w:rPr>
        <w:t>ms</w:t>
      </w:r>
      <w:proofErr w:type="spellEnd"/>
      <w:r w:rsidR="00B45C01">
        <w:rPr>
          <w:rFonts w:eastAsia="Times New Roman" w:cstheme="minorHAnsi"/>
          <w:color w:val="A56A33"/>
          <w:sz w:val="20"/>
          <w:szCs w:val="20"/>
          <w:lang w:eastAsia="es-ES"/>
        </w:rPr>
        <w:t>, chat virtual</w:t>
      </w:r>
      <w:r w:rsidR="000D3521">
        <w:rPr>
          <w:rFonts w:eastAsia="Times New Roman" w:cstheme="minorHAnsi"/>
          <w:color w:val="A56A33"/>
          <w:sz w:val="20"/>
          <w:szCs w:val="20"/>
          <w:lang w:eastAsia="es-ES"/>
        </w:rPr>
        <w:t>,</w:t>
      </w:r>
      <w:r w:rsidR="00B45C01">
        <w:rPr>
          <w:rFonts w:eastAsia="Times New Roman" w:cstheme="minorHAnsi"/>
          <w:color w:val="A56A33"/>
          <w:sz w:val="20"/>
          <w:szCs w:val="20"/>
          <w:lang w:eastAsia="es-ES"/>
        </w:rPr>
        <w:t>). Menciónelos</w:t>
      </w:r>
    </w:p>
    <w:p w14:paraId="2F8AA377" w14:textId="77777777" w:rsidR="00A44F9C" w:rsidRPr="00A44F9C" w:rsidRDefault="00A44F9C" w:rsidP="00A44F9C">
      <w:pPr>
        <w:pStyle w:val="Prrafodelista"/>
        <w:rPr>
          <w:rFonts w:eastAsia="Times New Roman" w:cstheme="minorHAnsi"/>
          <w:color w:val="A56A33"/>
          <w:sz w:val="20"/>
          <w:szCs w:val="20"/>
          <w:lang w:eastAsia="es-ES"/>
        </w:rPr>
      </w:pPr>
    </w:p>
    <w:p w14:paraId="0797F2A6" w14:textId="4A8B1298" w:rsidR="00A44F9C" w:rsidRDefault="00A44F9C" w:rsidP="00A44F9C">
      <w:pPr>
        <w:pStyle w:val="Prrafodelista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A56A33"/>
          <w:sz w:val="20"/>
          <w:szCs w:val="20"/>
          <w:lang w:eastAsia="es-ES"/>
        </w:rPr>
      </w:pPr>
      <w:r w:rsidRPr="00A44F9C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Ofrece servicios especializados a diferentes tipos de usuarios internos y externos.</w:t>
      </w:r>
      <w:r>
        <w:rPr>
          <w:rFonts w:eastAsia="Times New Roman" w:cstheme="minorHAnsi"/>
          <w:color w:val="A56A33"/>
          <w:sz w:val="20"/>
          <w:szCs w:val="20"/>
          <w:lang w:eastAsia="es-ES"/>
        </w:rPr>
        <w:t xml:space="preserve"> ¿Cuáles? Menciónelos</w:t>
      </w:r>
      <w:r w:rsidR="003A23A5">
        <w:rPr>
          <w:rFonts w:eastAsia="Times New Roman" w:cstheme="minorHAnsi"/>
          <w:color w:val="A56A33"/>
          <w:sz w:val="20"/>
          <w:szCs w:val="20"/>
          <w:lang w:eastAsia="es-ES"/>
        </w:rPr>
        <w:t xml:space="preserve"> </w:t>
      </w:r>
    </w:p>
    <w:p w14:paraId="1B68295F" w14:textId="1C5B1FD7" w:rsidR="000D3521" w:rsidRPr="000D3521" w:rsidRDefault="009C69F9" w:rsidP="000D3521">
      <w:pPr>
        <w:pStyle w:val="Prrafodelista"/>
        <w:numPr>
          <w:ilvl w:val="0"/>
          <w:numId w:val="5"/>
        </w:numPr>
        <w:spacing w:after="0" w:line="240" w:lineRule="auto"/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Brinda</w:t>
      </w:r>
      <w:r w:rsidR="00364E2E" w:rsidRPr="00364E2E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 información sobre políticas, funcionamiento y recomendaciones de los servicios de préstamo o uso en sala.</w:t>
      </w:r>
      <w:r w:rsidR="00364E2E">
        <w:t xml:space="preserve"> </w:t>
      </w:r>
      <w:r w:rsidR="00364E2E" w:rsidRPr="005031E2">
        <w:rPr>
          <w:rFonts w:eastAsia="Times New Roman" w:cstheme="minorHAnsi"/>
          <w:color w:val="A56A33"/>
          <w:sz w:val="20"/>
          <w:szCs w:val="20"/>
          <w:lang w:eastAsia="es-ES"/>
        </w:rPr>
        <w:t>“</w:t>
      </w:r>
      <w:r w:rsidR="00364E2E" w:rsidRPr="001028D4">
        <w:rPr>
          <w:rFonts w:eastAsia="Times New Roman" w:cstheme="minorHAnsi"/>
          <w:color w:val="A56A33"/>
          <w:sz w:val="20"/>
          <w:szCs w:val="20"/>
          <w:lang w:eastAsia="es-ES"/>
        </w:rPr>
        <w:t>S</w:t>
      </w:r>
      <w:r w:rsidR="00364E2E">
        <w:rPr>
          <w:rFonts w:eastAsia="Times New Roman" w:cstheme="minorHAnsi"/>
          <w:color w:val="A56A33"/>
          <w:sz w:val="20"/>
          <w:szCs w:val="20"/>
          <w:lang w:eastAsia="es-ES"/>
        </w:rPr>
        <w:t>/</w:t>
      </w:r>
      <w:r w:rsidR="00364E2E" w:rsidRPr="001028D4">
        <w:rPr>
          <w:rFonts w:eastAsia="Times New Roman" w:cstheme="minorHAnsi"/>
          <w:color w:val="A56A33"/>
          <w:sz w:val="20"/>
          <w:szCs w:val="20"/>
          <w:lang w:eastAsia="es-ES"/>
        </w:rPr>
        <w:t>N"</w:t>
      </w:r>
      <w:r w:rsidR="00364E2E">
        <w:rPr>
          <w:rFonts w:eastAsia="Times New Roman" w:cstheme="minorHAnsi"/>
          <w:color w:val="A56A33"/>
          <w:sz w:val="20"/>
          <w:szCs w:val="20"/>
          <w:lang w:eastAsia="es-ES"/>
        </w:rPr>
        <w:t xml:space="preserve"> cuáles son los más recurrentes</w:t>
      </w:r>
    </w:p>
    <w:p w14:paraId="752C8375" w14:textId="77777777" w:rsidR="000D3521" w:rsidRPr="000D3521" w:rsidRDefault="000D3521" w:rsidP="000D3521">
      <w:pPr>
        <w:pStyle w:val="Prrafodelista"/>
        <w:spacing w:after="0" w:line="240" w:lineRule="auto"/>
        <w:ind w:left="502"/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</w:pPr>
    </w:p>
    <w:p w14:paraId="696DACCA" w14:textId="54960452" w:rsidR="00A44F9C" w:rsidRPr="000D3521" w:rsidRDefault="000D3521" w:rsidP="000D3521">
      <w:pPr>
        <w:pStyle w:val="Prrafodelista"/>
        <w:numPr>
          <w:ilvl w:val="0"/>
          <w:numId w:val="5"/>
        </w:numPr>
        <w:spacing w:after="0" w:line="240" w:lineRule="auto"/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</w:pPr>
      <w:r w:rsidRPr="000D3521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Cuenta con una sección propia que da información sobre los eventos de la biblioteca</w:t>
      </w:r>
      <w:r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 </w:t>
      </w:r>
      <w:r w:rsidR="007C6111" w:rsidRPr="000D3521">
        <w:rPr>
          <w:rFonts w:eastAsia="Times New Roman" w:cstheme="minorHAnsi"/>
          <w:color w:val="A56A33"/>
          <w:sz w:val="20"/>
          <w:szCs w:val="20"/>
          <w:lang w:eastAsia="es-ES"/>
        </w:rPr>
        <w:t xml:space="preserve">“S/N", </w:t>
      </w:r>
    </w:p>
    <w:p w14:paraId="700EAA91" w14:textId="77777777" w:rsidR="000D3521" w:rsidRPr="000D3521" w:rsidRDefault="000D3521" w:rsidP="000D3521">
      <w:pPr>
        <w:pStyle w:val="Prrafodelista"/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</w:pPr>
    </w:p>
    <w:p w14:paraId="55CE195F" w14:textId="60839E65" w:rsidR="000D3521" w:rsidRPr="000D3521" w:rsidRDefault="000D3521" w:rsidP="000D3521">
      <w:pPr>
        <w:pStyle w:val="Prrafodelista"/>
        <w:numPr>
          <w:ilvl w:val="0"/>
          <w:numId w:val="5"/>
        </w:numPr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</w:pPr>
      <w:r w:rsidRPr="000D3521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Ofrece información sob</w:t>
      </w:r>
      <w:r w:rsidR="009C69F9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re el funcionamiento y política</w:t>
      </w:r>
      <w:r w:rsidRPr="000D3521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 del servicio de </w:t>
      </w:r>
      <w:r w:rsidR="009C69F9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obtención</w:t>
      </w:r>
      <w:r w:rsidRPr="000D3521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 de documentos</w:t>
      </w:r>
      <w:r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. </w:t>
      </w:r>
      <w:r w:rsidRPr="001028D4">
        <w:rPr>
          <w:rFonts w:eastAsia="Times New Roman" w:cstheme="minorHAnsi"/>
          <w:color w:val="A56A33"/>
          <w:sz w:val="20"/>
          <w:szCs w:val="20"/>
          <w:lang w:eastAsia="es-ES"/>
        </w:rPr>
        <w:t>S</w:t>
      </w:r>
      <w:r>
        <w:rPr>
          <w:rFonts w:eastAsia="Times New Roman" w:cstheme="minorHAnsi"/>
          <w:color w:val="A56A33"/>
          <w:sz w:val="20"/>
          <w:szCs w:val="20"/>
          <w:lang w:eastAsia="es-ES"/>
        </w:rPr>
        <w:t>/</w:t>
      </w:r>
      <w:r w:rsidRPr="001028D4">
        <w:rPr>
          <w:rFonts w:eastAsia="Times New Roman" w:cstheme="minorHAnsi"/>
          <w:color w:val="A56A33"/>
          <w:sz w:val="20"/>
          <w:szCs w:val="20"/>
          <w:lang w:eastAsia="es-ES"/>
        </w:rPr>
        <w:t>N"</w:t>
      </w:r>
      <w:r>
        <w:rPr>
          <w:rFonts w:eastAsia="Times New Roman" w:cstheme="minorHAnsi"/>
          <w:color w:val="A56A33"/>
          <w:sz w:val="20"/>
          <w:szCs w:val="20"/>
          <w:lang w:eastAsia="es-ES"/>
        </w:rPr>
        <w:t xml:space="preserve"> </w:t>
      </w:r>
    </w:p>
    <w:p w14:paraId="1653164D" w14:textId="77777777" w:rsidR="000D3521" w:rsidRPr="000D3521" w:rsidRDefault="000D3521" w:rsidP="000D3521">
      <w:pPr>
        <w:pStyle w:val="Prrafodelista"/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</w:pPr>
    </w:p>
    <w:p w14:paraId="732F1392" w14:textId="2C6FA4A5" w:rsidR="000D3521" w:rsidRDefault="00BF1D93" w:rsidP="00E0674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color w:val="A56A33"/>
          <w:sz w:val="20"/>
          <w:szCs w:val="20"/>
          <w:lang w:eastAsia="es-ES"/>
        </w:rPr>
      </w:pPr>
      <w:r w:rsidRPr="00BF1D93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Cuenta con una sección propia sobre las exhibiciones de la biblioteca</w:t>
      </w:r>
      <w:r w:rsidRPr="00BB49B6">
        <w:t>.</w:t>
      </w:r>
      <w:r>
        <w:t xml:space="preserve"> </w:t>
      </w:r>
      <w:r w:rsidR="00E06747">
        <w:t>(</w:t>
      </w:r>
      <w:r w:rsidR="00E06747" w:rsidRPr="00E06747">
        <w:rPr>
          <w:rFonts w:eastAsia="Times New Roman" w:cstheme="minorHAnsi"/>
          <w:color w:val="A56A33"/>
          <w:sz w:val="20"/>
          <w:szCs w:val="20"/>
          <w:lang w:eastAsia="es-ES"/>
        </w:rPr>
        <w:t>ilustrar sobre las nuevas adquisiciones que la biblioteca ha obtenido, celebrar festividades o eventos culturales e históricos</w:t>
      </w:r>
      <w:r w:rsidR="00E06747" w:rsidRPr="000D3521">
        <w:rPr>
          <w:rFonts w:eastAsia="Times New Roman" w:cstheme="minorHAnsi"/>
          <w:color w:val="A56A33"/>
          <w:sz w:val="20"/>
          <w:szCs w:val="20"/>
          <w:lang w:eastAsia="es-ES"/>
        </w:rPr>
        <w:t>) “</w:t>
      </w:r>
      <w:r w:rsidRPr="000D3521">
        <w:rPr>
          <w:rFonts w:eastAsia="Times New Roman" w:cstheme="minorHAnsi"/>
          <w:color w:val="A56A33"/>
          <w:sz w:val="20"/>
          <w:szCs w:val="20"/>
          <w:lang w:eastAsia="es-ES"/>
        </w:rPr>
        <w:t>S/N"</w:t>
      </w:r>
      <w:r w:rsidR="00DF5729">
        <w:rPr>
          <w:rFonts w:eastAsia="Times New Roman" w:cstheme="minorHAnsi"/>
          <w:color w:val="A56A33"/>
          <w:sz w:val="20"/>
          <w:szCs w:val="20"/>
          <w:lang w:eastAsia="es-ES"/>
        </w:rPr>
        <w:t xml:space="preserve"> Cuáles?</w:t>
      </w:r>
    </w:p>
    <w:p w14:paraId="2737B4B6" w14:textId="77777777" w:rsidR="00E06747" w:rsidRPr="00E06747" w:rsidRDefault="00E06747" w:rsidP="00E06747">
      <w:pPr>
        <w:pStyle w:val="Prrafodelista"/>
        <w:rPr>
          <w:rFonts w:eastAsia="Times New Roman" w:cstheme="minorHAnsi"/>
          <w:color w:val="A56A33"/>
          <w:sz w:val="20"/>
          <w:szCs w:val="20"/>
          <w:lang w:eastAsia="es-ES"/>
        </w:rPr>
      </w:pPr>
    </w:p>
    <w:p w14:paraId="048088AE" w14:textId="50E41108" w:rsidR="00661217" w:rsidRDefault="00661217" w:rsidP="0066121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323E4F" w:themeColor="text2" w:themeShade="BF"/>
          <w:sz w:val="28"/>
          <w:szCs w:val="28"/>
          <w:lang w:eastAsia="es-ES"/>
        </w:rPr>
      </w:pPr>
      <w:r>
        <w:rPr>
          <w:rFonts w:eastAsia="Times New Roman" w:cstheme="minorHAnsi"/>
          <w:b/>
          <w:color w:val="323E4F" w:themeColor="text2" w:themeShade="BF"/>
          <w:sz w:val="28"/>
          <w:szCs w:val="28"/>
          <w:lang w:eastAsia="es-ES"/>
        </w:rPr>
        <w:t>CONTENIDO DE LA BIBLIOTECA</w:t>
      </w:r>
    </w:p>
    <w:p w14:paraId="08728BCB" w14:textId="2D6991C9" w:rsidR="00AB5F1D" w:rsidRDefault="00DB5531" w:rsidP="00AB5F1D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color w:val="A56A33"/>
          <w:sz w:val="20"/>
          <w:szCs w:val="20"/>
        </w:rPr>
      </w:pPr>
      <w:r w:rsidRPr="00DB5531">
        <w:rPr>
          <w:rFonts w:cstheme="minorHAnsi"/>
          <w:b/>
          <w:bCs/>
          <w:color w:val="002060"/>
          <w:sz w:val="24"/>
          <w:szCs w:val="24"/>
        </w:rPr>
        <w:t>Cuenta en un lugar visible con la información relacionada con el funcionamiento, estructura o razón de ser de la biblioteca.</w:t>
      </w:r>
      <w:r>
        <w:t xml:space="preserve"> </w:t>
      </w:r>
      <w:r w:rsidRPr="00DB5531">
        <w:rPr>
          <w:rFonts w:cstheme="minorHAnsi"/>
          <w:color w:val="A56A33"/>
          <w:sz w:val="20"/>
          <w:szCs w:val="20"/>
        </w:rPr>
        <w:t>(</w:t>
      </w:r>
      <w:r>
        <w:rPr>
          <w:rFonts w:cstheme="minorHAnsi"/>
          <w:color w:val="A56A33"/>
          <w:sz w:val="20"/>
          <w:szCs w:val="20"/>
        </w:rPr>
        <w:t>reglamento interno) (S/N)</w:t>
      </w:r>
    </w:p>
    <w:p w14:paraId="460A97D9" w14:textId="77777777" w:rsidR="00AB5F1D" w:rsidRDefault="00AB5F1D" w:rsidP="00AB5F1D">
      <w:pPr>
        <w:pStyle w:val="Prrafodelista"/>
        <w:spacing w:before="100" w:beforeAutospacing="1" w:after="100" w:afterAutospacing="1" w:line="240" w:lineRule="auto"/>
        <w:ind w:left="502"/>
        <w:jc w:val="both"/>
        <w:rPr>
          <w:rFonts w:cstheme="minorHAnsi"/>
          <w:color w:val="A56A33"/>
          <w:sz w:val="20"/>
          <w:szCs w:val="20"/>
        </w:rPr>
      </w:pPr>
    </w:p>
    <w:p w14:paraId="43097A27" w14:textId="7590AEB3" w:rsidR="008D13B7" w:rsidRDefault="00C33BD9" w:rsidP="00AB5F1D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color w:val="A56A33"/>
          <w:sz w:val="20"/>
          <w:szCs w:val="20"/>
        </w:rPr>
      </w:pPr>
      <w:r w:rsidRPr="00C33BD9">
        <w:rPr>
          <w:rFonts w:cstheme="minorHAnsi"/>
          <w:b/>
          <w:bCs/>
          <w:color w:val="002060"/>
          <w:sz w:val="24"/>
          <w:szCs w:val="24"/>
        </w:rPr>
        <w:t>O</w:t>
      </w:r>
      <w:r w:rsidR="003A23A5">
        <w:rPr>
          <w:rFonts w:cstheme="minorHAnsi"/>
          <w:b/>
          <w:bCs/>
          <w:color w:val="002060"/>
          <w:sz w:val="24"/>
          <w:szCs w:val="24"/>
        </w:rPr>
        <w:t xml:space="preserve">frece en la web </w:t>
      </w:r>
      <w:r w:rsidR="003A23A5" w:rsidRPr="00C33BD9">
        <w:rPr>
          <w:rFonts w:cstheme="minorHAnsi"/>
          <w:b/>
          <w:bCs/>
          <w:color w:val="002060"/>
          <w:sz w:val="24"/>
          <w:szCs w:val="24"/>
        </w:rPr>
        <w:t>descripción</w:t>
      </w:r>
      <w:r w:rsidR="00AB5F1D" w:rsidRPr="00C33BD9">
        <w:rPr>
          <w:rFonts w:cstheme="minorHAnsi"/>
          <w:b/>
          <w:bCs/>
          <w:color w:val="002060"/>
          <w:sz w:val="24"/>
          <w:szCs w:val="24"/>
        </w:rPr>
        <w:t xml:space="preserve"> sobre todos los servicios y tipo de recursos de información con los que cuenta la biblioteca.</w:t>
      </w:r>
      <w:r w:rsidRPr="00C33BD9">
        <w:rPr>
          <w:rFonts w:cstheme="minorHAnsi"/>
          <w:color w:val="A56A33"/>
          <w:sz w:val="20"/>
          <w:szCs w:val="20"/>
        </w:rPr>
        <w:t xml:space="preserve"> </w:t>
      </w:r>
      <w:r>
        <w:rPr>
          <w:rFonts w:cstheme="minorHAnsi"/>
          <w:color w:val="A56A33"/>
          <w:sz w:val="20"/>
          <w:szCs w:val="20"/>
        </w:rPr>
        <w:t>(S/N)</w:t>
      </w:r>
    </w:p>
    <w:p w14:paraId="5DA00CB2" w14:textId="77777777" w:rsidR="008D13B7" w:rsidRDefault="008D13B7" w:rsidP="008D13B7">
      <w:pPr>
        <w:pStyle w:val="Prrafodelista"/>
      </w:pPr>
    </w:p>
    <w:p w14:paraId="494C5438" w14:textId="77777777" w:rsidR="008D13B7" w:rsidRDefault="008D13B7" w:rsidP="008D13B7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color w:val="A56A33"/>
          <w:sz w:val="20"/>
          <w:szCs w:val="20"/>
        </w:rPr>
      </w:pPr>
      <w:r w:rsidRPr="008D13B7">
        <w:rPr>
          <w:rFonts w:cstheme="minorHAnsi"/>
          <w:b/>
          <w:bCs/>
          <w:color w:val="002060"/>
          <w:sz w:val="24"/>
          <w:szCs w:val="24"/>
        </w:rPr>
        <w:lastRenderedPageBreak/>
        <w:t xml:space="preserve">Cuenta con </w:t>
      </w:r>
      <w:r w:rsidR="00AB5F1D" w:rsidRPr="008D13B7">
        <w:rPr>
          <w:rFonts w:cstheme="minorHAnsi"/>
          <w:b/>
          <w:bCs/>
          <w:color w:val="002060"/>
          <w:sz w:val="24"/>
          <w:szCs w:val="24"/>
        </w:rPr>
        <w:t>Políticas de la biblioteca o manuales de servicios, funcionamiento o sanciones de la biblioteca.</w:t>
      </w:r>
      <w:r w:rsidRPr="008D13B7">
        <w:rPr>
          <w:rFonts w:cstheme="minorHAnsi"/>
          <w:b/>
          <w:bCs/>
          <w:color w:val="002060"/>
          <w:sz w:val="24"/>
          <w:szCs w:val="24"/>
        </w:rPr>
        <w:t xml:space="preserve"> </w:t>
      </w:r>
      <w:r w:rsidRPr="00C33BD9">
        <w:rPr>
          <w:rFonts w:cstheme="minorHAnsi"/>
          <w:color w:val="A56A33"/>
          <w:sz w:val="20"/>
          <w:szCs w:val="20"/>
        </w:rPr>
        <w:t xml:space="preserve"> </w:t>
      </w:r>
      <w:r>
        <w:rPr>
          <w:rFonts w:cstheme="minorHAnsi"/>
          <w:color w:val="A56A33"/>
          <w:sz w:val="20"/>
          <w:szCs w:val="20"/>
        </w:rPr>
        <w:t>(S/N)</w:t>
      </w:r>
    </w:p>
    <w:p w14:paraId="1047D2E5" w14:textId="77777777" w:rsidR="008D13B7" w:rsidRDefault="008D13B7" w:rsidP="008D13B7">
      <w:pPr>
        <w:pStyle w:val="Prrafodelista"/>
      </w:pPr>
    </w:p>
    <w:p w14:paraId="11E21216" w14:textId="28505CD6" w:rsidR="008D13B7" w:rsidRDefault="003A23A5" w:rsidP="00AB5F1D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color w:val="A56A33"/>
          <w:sz w:val="20"/>
          <w:szCs w:val="20"/>
        </w:rPr>
      </w:pPr>
      <w:r>
        <w:rPr>
          <w:rFonts w:cstheme="minorHAnsi"/>
          <w:b/>
          <w:bCs/>
          <w:color w:val="002060"/>
          <w:sz w:val="24"/>
          <w:szCs w:val="24"/>
        </w:rPr>
        <w:t>Cuenta con</w:t>
      </w:r>
      <w:r w:rsidR="00AB5F1D" w:rsidRPr="008D13B7">
        <w:rPr>
          <w:rFonts w:cstheme="minorHAnsi"/>
          <w:b/>
          <w:bCs/>
          <w:color w:val="002060"/>
          <w:sz w:val="24"/>
          <w:szCs w:val="24"/>
        </w:rPr>
        <w:t xml:space="preserve"> misión, visión y objetivos de la biblioteca.</w:t>
      </w:r>
      <w:r w:rsidR="008D13B7">
        <w:t xml:space="preserve"> </w:t>
      </w:r>
      <w:r w:rsidR="008D13B7" w:rsidRPr="00C33BD9">
        <w:rPr>
          <w:rFonts w:cstheme="minorHAnsi"/>
          <w:color w:val="A56A33"/>
          <w:sz w:val="20"/>
          <w:szCs w:val="20"/>
        </w:rPr>
        <w:t xml:space="preserve"> </w:t>
      </w:r>
      <w:r w:rsidR="008D13B7">
        <w:rPr>
          <w:rFonts w:cstheme="minorHAnsi"/>
          <w:color w:val="A56A33"/>
          <w:sz w:val="20"/>
          <w:szCs w:val="20"/>
        </w:rPr>
        <w:t>(S/N)</w:t>
      </w:r>
    </w:p>
    <w:p w14:paraId="28DC9EF9" w14:textId="77777777" w:rsidR="008D13B7" w:rsidRDefault="008D13B7" w:rsidP="008D13B7">
      <w:pPr>
        <w:pStyle w:val="Prrafodelista"/>
      </w:pPr>
    </w:p>
    <w:p w14:paraId="2A84FE82" w14:textId="77777777" w:rsidR="008D13B7" w:rsidRDefault="00AB5F1D" w:rsidP="00AB5F1D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color w:val="A56A33"/>
          <w:sz w:val="20"/>
          <w:szCs w:val="20"/>
        </w:rPr>
      </w:pPr>
      <w:r w:rsidRPr="008D13B7">
        <w:rPr>
          <w:rFonts w:cstheme="minorHAnsi"/>
          <w:b/>
          <w:bCs/>
          <w:color w:val="002060"/>
          <w:sz w:val="24"/>
          <w:szCs w:val="24"/>
        </w:rPr>
        <w:t>Presenta los horarios de servicios o atención al público en un sitio visible de la página principal</w:t>
      </w:r>
      <w:r w:rsidRPr="008C52B1">
        <w:t>.</w:t>
      </w:r>
      <w:r w:rsidR="008D13B7">
        <w:t xml:space="preserve"> </w:t>
      </w:r>
      <w:r w:rsidR="008D13B7">
        <w:rPr>
          <w:rFonts w:cstheme="minorHAnsi"/>
          <w:color w:val="A56A33"/>
          <w:sz w:val="20"/>
          <w:szCs w:val="20"/>
        </w:rPr>
        <w:t>(S/N)</w:t>
      </w:r>
    </w:p>
    <w:p w14:paraId="4B249D50" w14:textId="77777777" w:rsidR="008D13B7" w:rsidRDefault="008D13B7" w:rsidP="008D13B7">
      <w:pPr>
        <w:pStyle w:val="Prrafodelista"/>
      </w:pPr>
    </w:p>
    <w:p w14:paraId="51EAA8EC" w14:textId="65360F87" w:rsidR="008D13B7" w:rsidRDefault="00AB5F1D" w:rsidP="00AB5F1D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color w:val="A56A33"/>
          <w:sz w:val="20"/>
          <w:szCs w:val="20"/>
        </w:rPr>
      </w:pPr>
      <w:r w:rsidRPr="008D13B7">
        <w:rPr>
          <w:rFonts w:cstheme="minorHAnsi"/>
          <w:b/>
          <w:bCs/>
          <w:color w:val="002060"/>
          <w:sz w:val="24"/>
          <w:szCs w:val="24"/>
        </w:rPr>
        <w:t>Ofrece la posibilidad de escribir</w:t>
      </w:r>
      <w:r w:rsidR="003A23A5">
        <w:rPr>
          <w:rFonts w:cstheme="minorHAnsi"/>
          <w:b/>
          <w:bCs/>
          <w:color w:val="002060"/>
          <w:sz w:val="24"/>
          <w:szCs w:val="24"/>
        </w:rPr>
        <w:t xml:space="preserve"> internamente</w:t>
      </w:r>
      <w:r w:rsidRPr="008D13B7">
        <w:rPr>
          <w:rFonts w:cstheme="minorHAnsi"/>
          <w:b/>
          <w:bCs/>
          <w:color w:val="002060"/>
          <w:sz w:val="24"/>
          <w:szCs w:val="24"/>
        </w:rPr>
        <w:t>, llamar o contactar a miembros del staff de la biblioteca de forma general o especializada</w:t>
      </w:r>
      <w:r w:rsidR="008D13B7">
        <w:rPr>
          <w:rFonts w:cstheme="minorHAnsi"/>
          <w:b/>
          <w:bCs/>
          <w:color w:val="002060"/>
          <w:sz w:val="24"/>
          <w:szCs w:val="24"/>
        </w:rPr>
        <w:t>.</w:t>
      </w:r>
      <w:r w:rsidR="008D13B7" w:rsidRPr="008D13B7">
        <w:rPr>
          <w:rFonts w:cstheme="minorHAnsi"/>
          <w:color w:val="A56A33"/>
          <w:sz w:val="20"/>
          <w:szCs w:val="20"/>
        </w:rPr>
        <w:t xml:space="preserve"> </w:t>
      </w:r>
      <w:r w:rsidR="008D13B7">
        <w:rPr>
          <w:rFonts w:cstheme="minorHAnsi"/>
          <w:color w:val="A56A33"/>
          <w:sz w:val="20"/>
          <w:szCs w:val="20"/>
        </w:rPr>
        <w:t>(S/N)</w:t>
      </w:r>
      <w:r w:rsidR="00DF5729">
        <w:rPr>
          <w:rFonts w:cstheme="minorHAnsi"/>
          <w:color w:val="A56A33"/>
          <w:sz w:val="20"/>
          <w:szCs w:val="20"/>
        </w:rPr>
        <w:t xml:space="preserve"> (</w:t>
      </w:r>
      <w:r w:rsidR="003A23A5">
        <w:rPr>
          <w:rFonts w:cstheme="minorHAnsi"/>
          <w:color w:val="A56A33"/>
          <w:sz w:val="20"/>
          <w:szCs w:val="20"/>
        </w:rPr>
        <w:t>¿Cuál</w:t>
      </w:r>
      <w:r w:rsidR="00DF5729">
        <w:rPr>
          <w:rFonts w:cstheme="minorHAnsi"/>
          <w:color w:val="A56A33"/>
          <w:sz w:val="20"/>
          <w:szCs w:val="20"/>
        </w:rPr>
        <w:t xml:space="preserve"> es la herramienta que utiliza?).</w:t>
      </w:r>
    </w:p>
    <w:p w14:paraId="325F4B90" w14:textId="77777777" w:rsidR="008D13B7" w:rsidRDefault="008D13B7" w:rsidP="008D13B7">
      <w:pPr>
        <w:pStyle w:val="Prrafodelista"/>
      </w:pPr>
    </w:p>
    <w:p w14:paraId="7A41E7D4" w14:textId="77777777" w:rsidR="008D13B7" w:rsidRDefault="00AB5F1D" w:rsidP="00AB5F1D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color w:val="A56A33"/>
          <w:sz w:val="20"/>
          <w:szCs w:val="20"/>
        </w:rPr>
      </w:pPr>
      <w:r w:rsidRPr="008D13B7">
        <w:rPr>
          <w:rFonts w:cstheme="minorHAnsi"/>
          <w:b/>
          <w:bCs/>
          <w:color w:val="002060"/>
          <w:sz w:val="24"/>
          <w:szCs w:val="24"/>
        </w:rPr>
        <w:t xml:space="preserve">El sitio </w:t>
      </w:r>
      <w:r w:rsidR="008D13B7" w:rsidRPr="008D13B7">
        <w:rPr>
          <w:rFonts w:cstheme="minorHAnsi"/>
          <w:b/>
          <w:bCs/>
          <w:color w:val="002060"/>
          <w:sz w:val="24"/>
          <w:szCs w:val="24"/>
        </w:rPr>
        <w:t xml:space="preserve">web </w:t>
      </w:r>
      <w:r w:rsidRPr="008D13B7">
        <w:rPr>
          <w:rFonts w:cstheme="minorHAnsi"/>
          <w:b/>
          <w:bCs/>
          <w:color w:val="002060"/>
          <w:sz w:val="24"/>
          <w:szCs w:val="24"/>
        </w:rPr>
        <w:t>cuenta con la sección/es de noticias y eventos propios de la biblioteca.</w:t>
      </w:r>
      <w:r w:rsidR="008D13B7">
        <w:rPr>
          <w:rFonts w:cstheme="minorHAnsi"/>
          <w:b/>
          <w:bCs/>
          <w:color w:val="002060"/>
          <w:sz w:val="24"/>
          <w:szCs w:val="24"/>
        </w:rPr>
        <w:t xml:space="preserve"> </w:t>
      </w:r>
      <w:r w:rsidR="008D13B7">
        <w:rPr>
          <w:rFonts w:cstheme="minorHAnsi"/>
          <w:color w:val="A56A33"/>
          <w:sz w:val="20"/>
          <w:szCs w:val="20"/>
        </w:rPr>
        <w:t>(S/N)</w:t>
      </w:r>
    </w:p>
    <w:p w14:paraId="4D679D69" w14:textId="77777777" w:rsidR="008D13B7" w:rsidRDefault="008D13B7" w:rsidP="008D13B7">
      <w:pPr>
        <w:pStyle w:val="Prrafodelista"/>
      </w:pPr>
    </w:p>
    <w:p w14:paraId="475674AE" w14:textId="77777777" w:rsidR="008F6B9E" w:rsidRPr="008F6B9E" w:rsidRDefault="00AB5F1D" w:rsidP="008F6B9E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8D13B7">
        <w:rPr>
          <w:rFonts w:cstheme="minorHAnsi"/>
          <w:b/>
          <w:bCs/>
          <w:color w:val="002060"/>
          <w:sz w:val="24"/>
          <w:szCs w:val="24"/>
        </w:rPr>
        <w:t>Cuenta con la sección de preguntas frecuentes especializadas en la referencia y utilización de los servicios de la biblioteca.</w:t>
      </w:r>
      <w:r w:rsidR="008D13B7">
        <w:rPr>
          <w:rFonts w:cstheme="minorHAnsi"/>
          <w:b/>
          <w:bCs/>
          <w:color w:val="002060"/>
          <w:sz w:val="24"/>
          <w:szCs w:val="24"/>
        </w:rPr>
        <w:t xml:space="preserve"> </w:t>
      </w:r>
      <w:r w:rsidR="008D13B7">
        <w:rPr>
          <w:rFonts w:cstheme="minorHAnsi"/>
          <w:color w:val="A56A33"/>
          <w:sz w:val="20"/>
          <w:szCs w:val="20"/>
        </w:rPr>
        <w:t>(S/N)</w:t>
      </w:r>
    </w:p>
    <w:p w14:paraId="5AC704AF" w14:textId="77777777" w:rsidR="008F6B9E" w:rsidRDefault="008F6B9E" w:rsidP="008F6B9E">
      <w:pPr>
        <w:pStyle w:val="Prrafodelista"/>
      </w:pPr>
    </w:p>
    <w:p w14:paraId="27B20885" w14:textId="4EA33D65" w:rsidR="008F6B9E" w:rsidRPr="003A23A5" w:rsidRDefault="00AA2248" w:rsidP="003A23A5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color w:val="A56A33"/>
          <w:sz w:val="20"/>
          <w:szCs w:val="20"/>
        </w:rPr>
      </w:pPr>
      <w:r>
        <w:rPr>
          <w:rFonts w:cstheme="minorHAnsi"/>
          <w:b/>
          <w:bCs/>
          <w:color w:val="002060"/>
          <w:sz w:val="24"/>
          <w:szCs w:val="24"/>
        </w:rPr>
        <w:t xml:space="preserve">Se actualiza constantemente el </w:t>
      </w:r>
      <w:r w:rsidRPr="008F6B9E">
        <w:rPr>
          <w:rFonts w:cstheme="minorHAnsi"/>
          <w:b/>
          <w:bCs/>
          <w:color w:val="002060"/>
          <w:sz w:val="24"/>
          <w:szCs w:val="24"/>
        </w:rPr>
        <w:t>sitio</w:t>
      </w:r>
      <w:r w:rsidR="00AB5F1D" w:rsidRPr="008F6B9E">
        <w:rPr>
          <w:rFonts w:cstheme="minorHAnsi"/>
          <w:b/>
          <w:bCs/>
          <w:color w:val="002060"/>
          <w:sz w:val="24"/>
          <w:szCs w:val="24"/>
        </w:rPr>
        <w:t xml:space="preserve"> web</w:t>
      </w:r>
      <w:r>
        <w:rPr>
          <w:rFonts w:cstheme="minorHAnsi"/>
          <w:b/>
          <w:bCs/>
          <w:color w:val="002060"/>
          <w:sz w:val="24"/>
          <w:szCs w:val="24"/>
        </w:rPr>
        <w:t xml:space="preserve"> de la biblioteca y cuándo fue la última versión</w:t>
      </w:r>
      <w:r w:rsidR="008F6B9E">
        <w:rPr>
          <w:rFonts w:cstheme="minorHAnsi"/>
          <w:b/>
          <w:bCs/>
          <w:color w:val="002060"/>
          <w:sz w:val="24"/>
          <w:szCs w:val="24"/>
        </w:rPr>
        <w:t xml:space="preserve">. </w:t>
      </w:r>
      <w:r w:rsidR="008F6B9E">
        <w:rPr>
          <w:rFonts w:cstheme="minorHAnsi"/>
          <w:color w:val="A56A33"/>
          <w:sz w:val="20"/>
          <w:szCs w:val="20"/>
        </w:rPr>
        <w:t>(S/N)</w:t>
      </w:r>
      <w:r w:rsidR="008F6B9E" w:rsidRPr="003A23A5">
        <w:rPr>
          <w:rFonts w:cstheme="minorHAnsi"/>
          <w:b/>
          <w:bCs/>
          <w:color w:val="002060"/>
          <w:sz w:val="24"/>
          <w:szCs w:val="24"/>
        </w:rPr>
        <w:t xml:space="preserve"> </w:t>
      </w:r>
      <w:r w:rsidR="008F6B9E" w:rsidRPr="003A23A5">
        <w:rPr>
          <w:rFonts w:cstheme="minorHAnsi"/>
          <w:color w:val="A56A33"/>
          <w:sz w:val="20"/>
          <w:szCs w:val="20"/>
        </w:rPr>
        <w:t>Última actualización: 2023-00-00</w:t>
      </w:r>
    </w:p>
    <w:p w14:paraId="63ACBF1C" w14:textId="77777777" w:rsidR="008F6B9E" w:rsidRDefault="008F6B9E" w:rsidP="008F6B9E">
      <w:pPr>
        <w:pStyle w:val="Prrafodelista"/>
        <w:spacing w:before="100" w:beforeAutospacing="1" w:after="100" w:afterAutospacing="1" w:line="240" w:lineRule="auto"/>
        <w:ind w:left="502"/>
        <w:jc w:val="both"/>
        <w:rPr>
          <w:rFonts w:cstheme="minorHAnsi"/>
          <w:color w:val="A56A33"/>
          <w:sz w:val="20"/>
          <w:szCs w:val="20"/>
        </w:rPr>
      </w:pPr>
    </w:p>
    <w:p w14:paraId="2A4E2E86" w14:textId="2281EB18" w:rsidR="008F6B9E" w:rsidRDefault="00AB5F1D" w:rsidP="00A61F1E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ind w:left="502"/>
        <w:jc w:val="both"/>
        <w:rPr>
          <w:rFonts w:cstheme="minorHAnsi"/>
          <w:color w:val="A56A33"/>
          <w:sz w:val="20"/>
          <w:szCs w:val="20"/>
        </w:rPr>
      </w:pPr>
      <w:r w:rsidRPr="00DC7343">
        <w:rPr>
          <w:rFonts w:cstheme="minorHAnsi"/>
          <w:b/>
          <w:bCs/>
          <w:color w:val="002060"/>
          <w:sz w:val="24"/>
          <w:szCs w:val="24"/>
        </w:rPr>
        <w:t>Cuenta con un mapa del campus de la universidad o sedes de la biblioteca</w:t>
      </w:r>
      <w:r>
        <w:t xml:space="preserve">. </w:t>
      </w:r>
      <w:r w:rsidR="008F6B9E" w:rsidRPr="00DC7343">
        <w:rPr>
          <w:rFonts w:cstheme="minorHAnsi"/>
          <w:color w:val="A56A33"/>
          <w:sz w:val="20"/>
          <w:szCs w:val="20"/>
        </w:rPr>
        <w:t>(S/N)</w:t>
      </w:r>
      <w:r w:rsidR="00AA2248" w:rsidRPr="00DC7343">
        <w:rPr>
          <w:rFonts w:cstheme="minorHAnsi"/>
          <w:color w:val="A56A33"/>
          <w:sz w:val="20"/>
          <w:szCs w:val="20"/>
        </w:rPr>
        <w:t xml:space="preserve"> </w:t>
      </w:r>
    </w:p>
    <w:p w14:paraId="3526F38D" w14:textId="77777777" w:rsidR="00DC7343" w:rsidRPr="00DC7343" w:rsidRDefault="00DC7343" w:rsidP="00DC7343">
      <w:pPr>
        <w:pStyle w:val="Prrafodelista"/>
        <w:rPr>
          <w:rFonts w:cstheme="minorHAnsi"/>
          <w:color w:val="A56A33"/>
          <w:sz w:val="20"/>
          <w:szCs w:val="20"/>
        </w:rPr>
      </w:pPr>
    </w:p>
    <w:p w14:paraId="6D24BB00" w14:textId="77777777" w:rsidR="00DC7343" w:rsidRPr="00DC7343" w:rsidRDefault="00DC7343" w:rsidP="00DC7343">
      <w:pPr>
        <w:pStyle w:val="Prrafodelista"/>
        <w:spacing w:before="100" w:beforeAutospacing="1" w:after="100" w:afterAutospacing="1" w:line="240" w:lineRule="auto"/>
        <w:ind w:left="502"/>
        <w:jc w:val="both"/>
        <w:rPr>
          <w:rFonts w:cstheme="minorHAnsi"/>
          <w:color w:val="A56A33"/>
          <w:sz w:val="20"/>
          <w:szCs w:val="20"/>
        </w:rPr>
      </w:pPr>
    </w:p>
    <w:p w14:paraId="68756881" w14:textId="77E5C0B4" w:rsidR="00AB5F1D" w:rsidRDefault="00AB5F1D" w:rsidP="008F6B9E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color w:val="A56A33"/>
          <w:sz w:val="20"/>
          <w:szCs w:val="20"/>
        </w:rPr>
      </w:pPr>
      <w:r w:rsidRPr="008F6B9E">
        <w:rPr>
          <w:rFonts w:cstheme="minorHAnsi"/>
          <w:b/>
          <w:bCs/>
          <w:color w:val="002060"/>
          <w:sz w:val="24"/>
          <w:szCs w:val="24"/>
        </w:rPr>
        <w:t>El sitio cuenta con un calendario de eventos, noticias propias de la biblioteca</w:t>
      </w:r>
      <w:r w:rsidRPr="00177DB0">
        <w:t>.</w:t>
      </w:r>
      <w:r w:rsidR="008F6B9E">
        <w:t xml:space="preserve"> </w:t>
      </w:r>
      <w:r w:rsidR="008F6B9E">
        <w:rPr>
          <w:rFonts w:cstheme="minorHAnsi"/>
          <w:color w:val="A56A33"/>
          <w:sz w:val="20"/>
          <w:szCs w:val="20"/>
        </w:rPr>
        <w:t>(S/N)</w:t>
      </w:r>
      <w:r w:rsidR="00AA2248">
        <w:rPr>
          <w:rFonts w:cstheme="minorHAnsi"/>
          <w:color w:val="A56A33"/>
          <w:sz w:val="20"/>
          <w:szCs w:val="20"/>
        </w:rPr>
        <w:t xml:space="preserve"> Cuál es la herramienta?</w:t>
      </w:r>
    </w:p>
    <w:p w14:paraId="7FE73BB3" w14:textId="77777777" w:rsidR="008F6B9E" w:rsidRPr="008F6B9E" w:rsidRDefault="008F6B9E" w:rsidP="008F6B9E">
      <w:pPr>
        <w:pStyle w:val="Prrafodelista"/>
        <w:rPr>
          <w:rFonts w:cstheme="minorHAnsi"/>
          <w:color w:val="A56A33"/>
          <w:sz w:val="20"/>
          <w:szCs w:val="20"/>
        </w:rPr>
      </w:pPr>
    </w:p>
    <w:p w14:paraId="7B371DD0" w14:textId="5BC4E8B6" w:rsidR="00AB5F1D" w:rsidRDefault="00AB5F1D" w:rsidP="008F6B9E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color w:val="A56A33"/>
          <w:sz w:val="20"/>
          <w:szCs w:val="20"/>
        </w:rPr>
      </w:pPr>
      <w:r w:rsidRPr="008F6B9E">
        <w:rPr>
          <w:rFonts w:cstheme="minorHAnsi"/>
          <w:b/>
          <w:bCs/>
          <w:color w:val="002060"/>
          <w:sz w:val="24"/>
          <w:szCs w:val="24"/>
        </w:rPr>
        <w:t xml:space="preserve">Ofrece el recorrido interactivo por las instalaciones de la biblioteca. </w:t>
      </w:r>
      <w:r w:rsidR="008F6B9E">
        <w:rPr>
          <w:rFonts w:cstheme="minorHAnsi"/>
          <w:b/>
          <w:bCs/>
          <w:color w:val="002060"/>
          <w:sz w:val="24"/>
          <w:szCs w:val="24"/>
        </w:rPr>
        <w:t xml:space="preserve"> </w:t>
      </w:r>
      <w:r w:rsidR="008F6B9E">
        <w:rPr>
          <w:rFonts w:cstheme="minorHAnsi"/>
          <w:color w:val="A56A33"/>
          <w:sz w:val="20"/>
          <w:szCs w:val="20"/>
        </w:rPr>
        <w:t>(S/N)</w:t>
      </w:r>
    </w:p>
    <w:p w14:paraId="77121C31" w14:textId="77777777" w:rsidR="008F6B9E" w:rsidRPr="008F6B9E" w:rsidRDefault="008F6B9E" w:rsidP="008F6B9E">
      <w:pPr>
        <w:pStyle w:val="Prrafodelista"/>
        <w:rPr>
          <w:rFonts w:cstheme="minorHAnsi"/>
          <w:color w:val="A56A33"/>
          <w:sz w:val="20"/>
          <w:szCs w:val="20"/>
        </w:rPr>
      </w:pPr>
    </w:p>
    <w:p w14:paraId="5FBB9D59" w14:textId="481F9B8A" w:rsidR="008F6B9E" w:rsidRDefault="00AB5F1D" w:rsidP="00AB5F1D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color w:val="A56A33"/>
          <w:sz w:val="20"/>
          <w:szCs w:val="20"/>
        </w:rPr>
      </w:pPr>
      <w:r w:rsidRPr="008F6B9E">
        <w:rPr>
          <w:rFonts w:cstheme="minorHAnsi"/>
          <w:b/>
          <w:bCs/>
          <w:color w:val="002060"/>
          <w:sz w:val="24"/>
          <w:szCs w:val="24"/>
        </w:rPr>
        <w:t>Presenta y describe en alguna sección los recursos de información electrónicos y las colecciones físicas que forman la biblioteca</w:t>
      </w:r>
      <w:r>
        <w:t>.</w:t>
      </w:r>
      <w:r w:rsidR="008F6B9E">
        <w:t xml:space="preserve"> </w:t>
      </w:r>
      <w:r w:rsidR="008F6B9E">
        <w:rPr>
          <w:rFonts w:cstheme="minorHAnsi"/>
          <w:color w:val="A56A33"/>
          <w:sz w:val="20"/>
          <w:szCs w:val="20"/>
        </w:rPr>
        <w:t>(S/N)</w:t>
      </w:r>
      <w:r w:rsidR="00DC7343">
        <w:rPr>
          <w:rFonts w:cstheme="minorHAnsi"/>
          <w:color w:val="A56A33"/>
          <w:sz w:val="20"/>
          <w:szCs w:val="20"/>
        </w:rPr>
        <w:t xml:space="preserve"> ¿En cuál sección</w:t>
      </w:r>
      <w:r w:rsidR="00AA2248">
        <w:rPr>
          <w:rFonts w:cstheme="minorHAnsi"/>
          <w:color w:val="A56A33"/>
          <w:sz w:val="20"/>
          <w:szCs w:val="20"/>
        </w:rPr>
        <w:t xml:space="preserve">? (talleres de inducción, jornadas de capacitación, </w:t>
      </w:r>
      <w:proofErr w:type="spellStart"/>
      <w:r w:rsidR="00AA2248">
        <w:rPr>
          <w:rFonts w:cstheme="minorHAnsi"/>
          <w:color w:val="A56A33"/>
          <w:sz w:val="20"/>
          <w:szCs w:val="20"/>
        </w:rPr>
        <w:t>etc</w:t>
      </w:r>
      <w:proofErr w:type="spellEnd"/>
      <w:r w:rsidR="00AA2248">
        <w:rPr>
          <w:rFonts w:cstheme="minorHAnsi"/>
          <w:color w:val="A56A33"/>
          <w:sz w:val="20"/>
          <w:szCs w:val="20"/>
        </w:rPr>
        <w:t>).</w:t>
      </w:r>
    </w:p>
    <w:p w14:paraId="3B9037D3" w14:textId="77777777" w:rsidR="008F6B9E" w:rsidRDefault="008F6B9E" w:rsidP="008F6B9E">
      <w:pPr>
        <w:pStyle w:val="Prrafodelista"/>
      </w:pPr>
    </w:p>
    <w:p w14:paraId="11BFB0BD" w14:textId="1A8BCE69" w:rsidR="008F6B9E" w:rsidRDefault="00AB5F1D" w:rsidP="008F6B9E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color w:val="A56A33"/>
          <w:sz w:val="20"/>
          <w:szCs w:val="20"/>
        </w:rPr>
      </w:pPr>
      <w:r w:rsidRPr="008F6B9E">
        <w:rPr>
          <w:rFonts w:cstheme="minorHAnsi"/>
          <w:b/>
          <w:bCs/>
          <w:color w:val="002060"/>
          <w:sz w:val="24"/>
          <w:szCs w:val="24"/>
        </w:rPr>
        <w:t>El sitio web ofrece acceso al Opac</w:t>
      </w:r>
      <w:r>
        <w:t xml:space="preserve">. </w:t>
      </w:r>
      <w:r w:rsidR="008F6B9E">
        <w:rPr>
          <w:rFonts w:cstheme="minorHAnsi"/>
          <w:color w:val="A56A33"/>
          <w:sz w:val="20"/>
          <w:szCs w:val="20"/>
        </w:rPr>
        <w:t>(S/N)</w:t>
      </w:r>
      <w:r w:rsidR="00AA2248">
        <w:rPr>
          <w:rFonts w:cstheme="minorHAnsi"/>
          <w:color w:val="A56A33"/>
          <w:sz w:val="20"/>
          <w:szCs w:val="20"/>
        </w:rPr>
        <w:t xml:space="preserve"> (Catálogo en línea).</w:t>
      </w:r>
    </w:p>
    <w:p w14:paraId="0D026301" w14:textId="77777777" w:rsidR="008F6B9E" w:rsidRPr="008F6B9E" w:rsidRDefault="008F6B9E" w:rsidP="008F6B9E">
      <w:pPr>
        <w:pStyle w:val="Prrafodelista"/>
        <w:rPr>
          <w:rFonts w:cstheme="minorHAnsi"/>
          <w:color w:val="A56A33"/>
          <w:sz w:val="20"/>
          <w:szCs w:val="20"/>
        </w:rPr>
      </w:pPr>
    </w:p>
    <w:p w14:paraId="2D8ECB9C" w14:textId="77777777" w:rsidR="008F6B9E" w:rsidRDefault="00AB5F1D" w:rsidP="008F6B9E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color w:val="A56A33"/>
          <w:sz w:val="20"/>
          <w:szCs w:val="20"/>
        </w:rPr>
      </w:pPr>
      <w:r w:rsidRPr="008F6B9E">
        <w:rPr>
          <w:rFonts w:cstheme="minorHAnsi"/>
          <w:b/>
          <w:bCs/>
          <w:color w:val="002060"/>
          <w:sz w:val="24"/>
          <w:szCs w:val="24"/>
        </w:rPr>
        <w:t>El sitio web ofrece acceso a las bases de datos bibliográficas</w:t>
      </w:r>
      <w:r w:rsidR="008F6B9E">
        <w:rPr>
          <w:rFonts w:cstheme="minorHAnsi"/>
          <w:b/>
          <w:bCs/>
          <w:color w:val="002060"/>
          <w:sz w:val="24"/>
          <w:szCs w:val="24"/>
        </w:rPr>
        <w:t xml:space="preserve">. </w:t>
      </w:r>
      <w:r w:rsidR="008F6B9E">
        <w:rPr>
          <w:rFonts w:cstheme="minorHAnsi"/>
          <w:color w:val="A56A33"/>
          <w:sz w:val="20"/>
          <w:szCs w:val="20"/>
        </w:rPr>
        <w:t>(S/N)</w:t>
      </w:r>
    </w:p>
    <w:p w14:paraId="5A25F74D" w14:textId="77777777" w:rsidR="008F6B9E" w:rsidRPr="008F6B9E" w:rsidRDefault="008F6B9E" w:rsidP="008F6B9E">
      <w:pPr>
        <w:pStyle w:val="Prrafodelista"/>
        <w:rPr>
          <w:rFonts w:cstheme="minorHAnsi"/>
          <w:color w:val="A56A33"/>
          <w:sz w:val="20"/>
          <w:szCs w:val="20"/>
        </w:rPr>
      </w:pPr>
    </w:p>
    <w:p w14:paraId="314A8B59" w14:textId="77777777" w:rsidR="008F6B9E" w:rsidRPr="008F6B9E" w:rsidRDefault="00AB5F1D" w:rsidP="00AB5F1D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8F6B9E">
        <w:rPr>
          <w:rFonts w:cstheme="minorHAnsi"/>
          <w:b/>
          <w:bCs/>
          <w:color w:val="002060"/>
          <w:sz w:val="24"/>
          <w:szCs w:val="24"/>
        </w:rPr>
        <w:t>El sitio web ofrece acceso a las bases de datos texto completo</w:t>
      </w:r>
      <w:r>
        <w:t xml:space="preserve">. </w:t>
      </w:r>
      <w:r w:rsidR="008F6B9E">
        <w:rPr>
          <w:rFonts w:cstheme="minorHAnsi"/>
          <w:color w:val="A56A33"/>
          <w:sz w:val="20"/>
          <w:szCs w:val="20"/>
        </w:rPr>
        <w:t>(S/N)</w:t>
      </w:r>
    </w:p>
    <w:p w14:paraId="13D0909A" w14:textId="77777777" w:rsidR="008F6B9E" w:rsidRDefault="008F6B9E" w:rsidP="008F6B9E">
      <w:pPr>
        <w:pStyle w:val="Prrafodelista"/>
      </w:pPr>
    </w:p>
    <w:p w14:paraId="203B2647" w14:textId="77777777" w:rsidR="00FD6218" w:rsidRPr="00FD6218" w:rsidRDefault="00AB5F1D" w:rsidP="00AB5F1D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8F6B9E">
        <w:rPr>
          <w:rFonts w:cstheme="minorHAnsi"/>
          <w:b/>
          <w:bCs/>
          <w:color w:val="002060"/>
          <w:sz w:val="24"/>
          <w:szCs w:val="24"/>
        </w:rPr>
        <w:t xml:space="preserve">El sitio web ofrece acceso </w:t>
      </w:r>
      <w:r w:rsidR="008F6B9E" w:rsidRPr="008F6B9E">
        <w:rPr>
          <w:rFonts w:cstheme="minorHAnsi"/>
          <w:b/>
          <w:bCs/>
          <w:color w:val="002060"/>
          <w:sz w:val="24"/>
          <w:szCs w:val="24"/>
        </w:rPr>
        <w:t>a los libros electrónicos.</w:t>
      </w:r>
      <w:r w:rsidR="008F6B9E">
        <w:rPr>
          <w:rFonts w:cstheme="minorHAnsi"/>
          <w:b/>
          <w:bCs/>
          <w:color w:val="002060"/>
          <w:sz w:val="24"/>
          <w:szCs w:val="24"/>
        </w:rPr>
        <w:t xml:space="preserve"> </w:t>
      </w:r>
      <w:r w:rsidR="008F6B9E">
        <w:rPr>
          <w:rFonts w:cstheme="minorHAnsi"/>
          <w:color w:val="A56A33"/>
          <w:sz w:val="20"/>
          <w:szCs w:val="20"/>
        </w:rPr>
        <w:t>(S/N)</w:t>
      </w:r>
    </w:p>
    <w:p w14:paraId="18382499" w14:textId="77777777" w:rsidR="00FD6218" w:rsidRDefault="00FD6218" w:rsidP="00FD6218">
      <w:pPr>
        <w:pStyle w:val="Prrafodelista"/>
      </w:pPr>
    </w:p>
    <w:p w14:paraId="70773073" w14:textId="40EBF255" w:rsidR="00AB5F1D" w:rsidRPr="00FD6218" w:rsidRDefault="00AB5F1D" w:rsidP="00FD6218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FD6218">
        <w:rPr>
          <w:rFonts w:cstheme="minorHAnsi"/>
          <w:b/>
          <w:bCs/>
          <w:color w:val="002060"/>
          <w:sz w:val="24"/>
          <w:szCs w:val="24"/>
        </w:rPr>
        <w:t>El sitio web ofrece acceso a fuentes de referencia en línea suscritas o externas</w:t>
      </w:r>
      <w:r w:rsidR="00FD6218">
        <w:rPr>
          <w:rFonts w:cstheme="minorHAnsi"/>
          <w:b/>
          <w:bCs/>
          <w:color w:val="002060"/>
          <w:sz w:val="24"/>
          <w:szCs w:val="24"/>
        </w:rPr>
        <w:t>.</w:t>
      </w:r>
      <w:r w:rsidR="00FD6218" w:rsidRPr="00FD6218">
        <w:rPr>
          <w:rFonts w:cstheme="minorHAnsi"/>
          <w:color w:val="A56A33"/>
          <w:sz w:val="20"/>
          <w:szCs w:val="20"/>
        </w:rPr>
        <w:t xml:space="preserve"> </w:t>
      </w:r>
      <w:r w:rsidR="00FD6218">
        <w:rPr>
          <w:rFonts w:cstheme="minorHAnsi"/>
          <w:color w:val="A56A33"/>
          <w:sz w:val="20"/>
          <w:szCs w:val="20"/>
        </w:rPr>
        <w:t>(S/N)</w:t>
      </w:r>
    </w:p>
    <w:p w14:paraId="7694DC2E" w14:textId="77777777" w:rsidR="00FD6218" w:rsidRPr="00FD6218" w:rsidRDefault="00FD6218" w:rsidP="00FD6218">
      <w:pPr>
        <w:pStyle w:val="Prrafodelista"/>
        <w:rPr>
          <w:rFonts w:cstheme="minorHAnsi"/>
          <w:b/>
          <w:bCs/>
          <w:color w:val="002060"/>
          <w:sz w:val="24"/>
          <w:szCs w:val="24"/>
        </w:rPr>
      </w:pPr>
    </w:p>
    <w:p w14:paraId="278A9009" w14:textId="7DF97326" w:rsidR="00AB5F1D" w:rsidRPr="00FD6218" w:rsidRDefault="00AB5F1D" w:rsidP="00FD6218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177DB0">
        <w:t>E</w:t>
      </w:r>
      <w:r w:rsidRPr="00FD6218">
        <w:rPr>
          <w:rFonts w:cstheme="minorHAnsi"/>
          <w:b/>
          <w:bCs/>
          <w:color w:val="002060"/>
          <w:sz w:val="24"/>
          <w:szCs w:val="24"/>
        </w:rPr>
        <w:t xml:space="preserve">l sitio web tiene organizadas las bases de datos </w:t>
      </w:r>
      <w:r w:rsidR="003277F3" w:rsidRPr="00FD6218">
        <w:rPr>
          <w:rFonts w:cstheme="minorHAnsi"/>
          <w:b/>
          <w:bCs/>
          <w:color w:val="002060"/>
          <w:sz w:val="24"/>
          <w:szCs w:val="24"/>
        </w:rPr>
        <w:t>alfabéticamente</w:t>
      </w:r>
      <w:r w:rsidR="003277F3">
        <w:rPr>
          <w:rFonts w:cstheme="minorHAnsi"/>
          <w:b/>
          <w:bCs/>
          <w:color w:val="002060"/>
          <w:sz w:val="24"/>
          <w:szCs w:val="24"/>
        </w:rPr>
        <w:t>.</w:t>
      </w:r>
      <w:r w:rsidR="00FD6218">
        <w:rPr>
          <w:rFonts w:cstheme="minorHAnsi"/>
          <w:b/>
          <w:bCs/>
          <w:color w:val="002060"/>
          <w:sz w:val="24"/>
          <w:szCs w:val="24"/>
        </w:rPr>
        <w:t xml:space="preserve"> </w:t>
      </w:r>
      <w:r w:rsidR="00FD6218">
        <w:rPr>
          <w:rFonts w:cstheme="minorHAnsi"/>
          <w:color w:val="A56A33"/>
          <w:sz w:val="20"/>
          <w:szCs w:val="20"/>
        </w:rPr>
        <w:t>(S/N)</w:t>
      </w:r>
    </w:p>
    <w:p w14:paraId="3F6D67CB" w14:textId="77777777" w:rsidR="00FD6218" w:rsidRPr="00FD6218" w:rsidRDefault="00FD6218" w:rsidP="00FD6218">
      <w:pPr>
        <w:pStyle w:val="Prrafodelista"/>
        <w:rPr>
          <w:rFonts w:cstheme="minorHAnsi"/>
          <w:b/>
          <w:bCs/>
          <w:color w:val="002060"/>
          <w:sz w:val="24"/>
          <w:szCs w:val="24"/>
        </w:rPr>
      </w:pPr>
    </w:p>
    <w:p w14:paraId="09C45E3F" w14:textId="3717E5B2" w:rsidR="00AB5F1D" w:rsidRPr="00FD6218" w:rsidRDefault="00AB5F1D" w:rsidP="00FD6218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FD6218">
        <w:rPr>
          <w:rFonts w:cstheme="minorHAnsi"/>
          <w:b/>
          <w:bCs/>
          <w:color w:val="002060"/>
          <w:sz w:val="24"/>
          <w:szCs w:val="24"/>
        </w:rPr>
        <w:t xml:space="preserve"> La biblioteca ofrece el servicio de búsqueda de bibliografías, por demanda o especializadas por usuarios o unidades académicas</w:t>
      </w:r>
      <w:r w:rsidR="00FD6218">
        <w:rPr>
          <w:rFonts w:cstheme="minorHAnsi"/>
          <w:b/>
          <w:bCs/>
          <w:color w:val="002060"/>
          <w:sz w:val="24"/>
          <w:szCs w:val="24"/>
        </w:rPr>
        <w:t>.</w:t>
      </w:r>
      <w:r w:rsidR="00FD6218" w:rsidRPr="00FD6218">
        <w:rPr>
          <w:rFonts w:cstheme="minorHAnsi"/>
          <w:color w:val="A56A33"/>
          <w:sz w:val="20"/>
          <w:szCs w:val="20"/>
        </w:rPr>
        <w:t xml:space="preserve"> </w:t>
      </w:r>
      <w:r w:rsidR="00FD6218">
        <w:rPr>
          <w:rFonts w:cstheme="minorHAnsi"/>
          <w:color w:val="A56A33"/>
          <w:sz w:val="20"/>
          <w:szCs w:val="20"/>
        </w:rPr>
        <w:t>(S/N)</w:t>
      </w:r>
      <w:r w:rsidR="003277F3">
        <w:rPr>
          <w:rFonts w:cstheme="minorHAnsi"/>
          <w:color w:val="A56A33"/>
          <w:sz w:val="20"/>
          <w:szCs w:val="20"/>
        </w:rPr>
        <w:t xml:space="preserve"> (Conmutación, obtención de documentos, alertas bibliográficas, licencias CDR- Centro Colombiano de Derechos Reprográficos).</w:t>
      </w:r>
    </w:p>
    <w:p w14:paraId="4B6C029C" w14:textId="77777777" w:rsidR="00FD6218" w:rsidRPr="00FD6218" w:rsidRDefault="00FD6218" w:rsidP="00FD6218">
      <w:pPr>
        <w:pStyle w:val="Prrafodelista"/>
        <w:rPr>
          <w:rFonts w:cstheme="minorHAnsi"/>
          <w:b/>
          <w:bCs/>
          <w:color w:val="002060"/>
          <w:sz w:val="24"/>
          <w:szCs w:val="24"/>
        </w:rPr>
      </w:pPr>
    </w:p>
    <w:p w14:paraId="62E2D159" w14:textId="3B45C7EF" w:rsidR="00FD6218" w:rsidRPr="00FD6218" w:rsidRDefault="00AB5F1D" w:rsidP="00FD6218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FD6218">
        <w:rPr>
          <w:rFonts w:cstheme="minorHAnsi"/>
          <w:b/>
          <w:bCs/>
          <w:color w:val="002060"/>
          <w:sz w:val="24"/>
          <w:szCs w:val="24"/>
        </w:rPr>
        <w:t>Dentro del sitio web de la biblioteca, está disponible el Repositorio institucional de la Universidad</w:t>
      </w:r>
      <w:r w:rsidR="00FD6218">
        <w:rPr>
          <w:rFonts w:cstheme="minorHAnsi"/>
          <w:b/>
          <w:bCs/>
          <w:color w:val="002060"/>
          <w:sz w:val="24"/>
          <w:szCs w:val="24"/>
        </w:rPr>
        <w:t>.</w:t>
      </w:r>
      <w:r w:rsidR="00FD6218" w:rsidRPr="00FD6218">
        <w:rPr>
          <w:rFonts w:cstheme="minorHAnsi"/>
          <w:color w:val="A56A33"/>
          <w:sz w:val="20"/>
          <w:szCs w:val="20"/>
        </w:rPr>
        <w:t xml:space="preserve"> </w:t>
      </w:r>
      <w:r w:rsidR="00FD6218">
        <w:rPr>
          <w:rFonts w:cstheme="minorHAnsi"/>
          <w:color w:val="A56A33"/>
          <w:sz w:val="20"/>
          <w:szCs w:val="20"/>
        </w:rPr>
        <w:t>(S/N)</w:t>
      </w:r>
      <w:r w:rsidR="003277F3">
        <w:rPr>
          <w:rFonts w:cstheme="minorHAnsi"/>
          <w:color w:val="A56A33"/>
          <w:sz w:val="20"/>
          <w:szCs w:val="20"/>
        </w:rPr>
        <w:t xml:space="preserve"> </w:t>
      </w:r>
      <w:r w:rsidR="001615AF">
        <w:rPr>
          <w:rFonts w:cstheme="minorHAnsi"/>
          <w:color w:val="A56A33"/>
          <w:sz w:val="20"/>
          <w:szCs w:val="20"/>
        </w:rPr>
        <w:t>¿</w:t>
      </w:r>
      <w:r w:rsidR="003277F3">
        <w:rPr>
          <w:rFonts w:cstheme="minorHAnsi"/>
          <w:color w:val="A56A33"/>
          <w:sz w:val="20"/>
          <w:szCs w:val="20"/>
        </w:rPr>
        <w:t>Cuál plataforma?</w:t>
      </w:r>
    </w:p>
    <w:p w14:paraId="7F49B9A4" w14:textId="77777777" w:rsidR="00FD6218" w:rsidRPr="00FD6218" w:rsidRDefault="00FD6218" w:rsidP="00FD6218">
      <w:pPr>
        <w:pStyle w:val="Prrafodelista"/>
        <w:rPr>
          <w:rFonts w:cstheme="minorHAnsi"/>
          <w:b/>
          <w:bCs/>
          <w:color w:val="002060"/>
          <w:sz w:val="24"/>
          <w:szCs w:val="24"/>
        </w:rPr>
      </w:pPr>
    </w:p>
    <w:p w14:paraId="3E8E4791" w14:textId="0BC73256" w:rsidR="00FD6218" w:rsidRPr="00FD6218" w:rsidRDefault="00AB5F1D" w:rsidP="00FD6218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FD6218">
        <w:rPr>
          <w:rFonts w:cstheme="minorHAnsi"/>
          <w:b/>
          <w:bCs/>
          <w:color w:val="002060"/>
          <w:sz w:val="24"/>
          <w:szCs w:val="24"/>
        </w:rPr>
        <w:lastRenderedPageBreak/>
        <w:t>Ofrece información sobre los consorcios de los que forma parte y/o da acceso a los catálogos de otras instituciones</w:t>
      </w:r>
      <w:r w:rsidR="000C7511">
        <w:rPr>
          <w:rFonts w:cstheme="minorHAnsi"/>
          <w:b/>
          <w:bCs/>
          <w:color w:val="002060"/>
          <w:sz w:val="24"/>
          <w:szCs w:val="24"/>
        </w:rPr>
        <w:t xml:space="preserve">. </w:t>
      </w:r>
      <w:r w:rsidR="00FD6218">
        <w:rPr>
          <w:rFonts w:cstheme="minorHAnsi"/>
          <w:color w:val="A56A33"/>
          <w:sz w:val="20"/>
          <w:szCs w:val="20"/>
        </w:rPr>
        <w:t>(S/N)</w:t>
      </w:r>
      <w:r w:rsidR="003277F3">
        <w:rPr>
          <w:rFonts w:cstheme="minorHAnsi"/>
          <w:color w:val="A56A33"/>
          <w:sz w:val="20"/>
          <w:szCs w:val="20"/>
        </w:rPr>
        <w:t xml:space="preserve"> mencione el consorcio o catálogo.</w:t>
      </w:r>
    </w:p>
    <w:p w14:paraId="4FE8D34C" w14:textId="77777777" w:rsidR="00FD6218" w:rsidRPr="00FD6218" w:rsidRDefault="00FD6218" w:rsidP="00FD6218">
      <w:pPr>
        <w:pStyle w:val="Prrafodelista"/>
        <w:rPr>
          <w:rFonts w:cstheme="minorHAnsi"/>
          <w:b/>
          <w:bCs/>
          <w:color w:val="002060"/>
          <w:sz w:val="24"/>
          <w:szCs w:val="24"/>
        </w:rPr>
      </w:pPr>
    </w:p>
    <w:p w14:paraId="3CA8ACA5" w14:textId="77777777" w:rsidR="000C7511" w:rsidRDefault="000C7511" w:rsidP="000C7511">
      <w:pPr>
        <w:pStyle w:val="Prrafodelista"/>
      </w:pPr>
    </w:p>
    <w:p w14:paraId="347932F4" w14:textId="77777777" w:rsidR="000C7511" w:rsidRPr="000C7511" w:rsidRDefault="00AB5F1D" w:rsidP="00AB5F1D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0C7511">
        <w:rPr>
          <w:rFonts w:cstheme="minorHAnsi"/>
          <w:b/>
          <w:bCs/>
          <w:color w:val="002060"/>
          <w:sz w:val="24"/>
          <w:szCs w:val="24"/>
        </w:rPr>
        <w:t>Ofrece, describe o cuenta con colecciones multimedia para sus usuarios</w:t>
      </w:r>
      <w:r w:rsidR="000C7511">
        <w:rPr>
          <w:rFonts w:cstheme="minorHAnsi"/>
          <w:b/>
          <w:bCs/>
          <w:color w:val="002060"/>
          <w:sz w:val="24"/>
          <w:szCs w:val="24"/>
        </w:rPr>
        <w:t xml:space="preserve">. </w:t>
      </w:r>
      <w:r w:rsidR="000C7511">
        <w:rPr>
          <w:rFonts w:cstheme="minorHAnsi"/>
          <w:color w:val="A56A33"/>
          <w:sz w:val="20"/>
          <w:szCs w:val="20"/>
        </w:rPr>
        <w:t>(S/N)</w:t>
      </w:r>
    </w:p>
    <w:p w14:paraId="28A48EDD" w14:textId="77777777" w:rsidR="000C7511" w:rsidRDefault="000C7511" w:rsidP="000C7511">
      <w:pPr>
        <w:pStyle w:val="Prrafodelista"/>
      </w:pPr>
    </w:p>
    <w:p w14:paraId="7FF4BABF" w14:textId="5E7120F0" w:rsidR="00457361" w:rsidRPr="001615AF" w:rsidRDefault="00AB5F1D" w:rsidP="00457361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color w:val="A56A33"/>
          <w:sz w:val="20"/>
          <w:szCs w:val="20"/>
        </w:rPr>
      </w:pPr>
      <w:r w:rsidRPr="00457361">
        <w:rPr>
          <w:rFonts w:cstheme="minorHAnsi"/>
          <w:b/>
          <w:bCs/>
          <w:color w:val="002060"/>
          <w:sz w:val="24"/>
          <w:szCs w:val="24"/>
        </w:rPr>
        <w:t>Cuenta con herramientas de A</w:t>
      </w:r>
      <w:r w:rsidR="00EF78CD">
        <w:rPr>
          <w:rFonts w:cstheme="minorHAnsi"/>
          <w:b/>
          <w:bCs/>
          <w:color w:val="002060"/>
          <w:sz w:val="24"/>
          <w:szCs w:val="24"/>
        </w:rPr>
        <w:t xml:space="preserve"> </w:t>
      </w:r>
      <w:r w:rsidRPr="00457361">
        <w:rPr>
          <w:rFonts w:cstheme="minorHAnsi"/>
          <w:b/>
          <w:bCs/>
          <w:color w:val="002060"/>
          <w:sz w:val="24"/>
          <w:szCs w:val="24"/>
        </w:rPr>
        <w:t>to</w:t>
      </w:r>
      <w:r w:rsidR="00EF78CD">
        <w:rPr>
          <w:rFonts w:cstheme="minorHAnsi"/>
          <w:b/>
          <w:bCs/>
          <w:color w:val="002060"/>
          <w:sz w:val="24"/>
          <w:szCs w:val="24"/>
        </w:rPr>
        <w:t xml:space="preserve"> </w:t>
      </w:r>
      <w:r w:rsidRPr="00457361">
        <w:rPr>
          <w:rFonts w:cstheme="minorHAnsi"/>
          <w:b/>
          <w:bCs/>
          <w:color w:val="002060"/>
          <w:sz w:val="24"/>
          <w:szCs w:val="24"/>
        </w:rPr>
        <w:t>Z o similares para organizar y referenciar las bases de datos</w:t>
      </w:r>
      <w:r w:rsidR="000C7511" w:rsidRPr="00457361">
        <w:rPr>
          <w:rFonts w:cstheme="minorHAnsi"/>
          <w:b/>
          <w:bCs/>
          <w:color w:val="002060"/>
          <w:sz w:val="24"/>
          <w:szCs w:val="24"/>
        </w:rPr>
        <w:t xml:space="preserve"> y revistas</w:t>
      </w:r>
      <w:r w:rsidRPr="00457361">
        <w:rPr>
          <w:rFonts w:cstheme="minorHAnsi"/>
          <w:b/>
          <w:bCs/>
          <w:color w:val="002060"/>
          <w:sz w:val="24"/>
          <w:szCs w:val="24"/>
        </w:rPr>
        <w:t xml:space="preserve"> por áreas del conocimiento o especialidades.</w:t>
      </w:r>
      <w:r w:rsidR="000C7511" w:rsidRPr="00457361">
        <w:rPr>
          <w:rFonts w:cstheme="minorHAnsi"/>
          <w:b/>
          <w:bCs/>
          <w:color w:val="002060"/>
          <w:sz w:val="24"/>
          <w:szCs w:val="24"/>
        </w:rPr>
        <w:t xml:space="preserve"> </w:t>
      </w:r>
      <w:r w:rsidR="00457361" w:rsidRPr="00457361">
        <w:rPr>
          <w:rFonts w:cstheme="minorHAnsi"/>
          <w:b/>
          <w:bCs/>
          <w:color w:val="002060"/>
          <w:sz w:val="24"/>
          <w:szCs w:val="24"/>
        </w:rPr>
        <w:t>(</w:t>
      </w:r>
      <w:r w:rsidR="00457361" w:rsidRPr="001615AF">
        <w:rPr>
          <w:rFonts w:cstheme="minorHAnsi"/>
          <w:color w:val="A56A33"/>
          <w:sz w:val="20"/>
          <w:szCs w:val="20"/>
        </w:rPr>
        <w:t>gestores bibliográficos</w:t>
      </w:r>
      <w:r w:rsidR="00EF78CD" w:rsidRPr="001615AF">
        <w:rPr>
          <w:rFonts w:cstheme="minorHAnsi"/>
          <w:color w:val="A56A33"/>
          <w:sz w:val="20"/>
          <w:szCs w:val="20"/>
        </w:rPr>
        <w:t xml:space="preserve"> u otros</w:t>
      </w:r>
      <w:r w:rsidR="00457361" w:rsidRPr="001615AF">
        <w:rPr>
          <w:rFonts w:cstheme="minorHAnsi"/>
          <w:color w:val="A56A33"/>
          <w:sz w:val="20"/>
          <w:szCs w:val="20"/>
        </w:rPr>
        <w:t xml:space="preserve">) </w:t>
      </w:r>
      <w:r w:rsidR="00457361">
        <w:rPr>
          <w:rFonts w:cstheme="minorHAnsi"/>
          <w:color w:val="A56A33"/>
          <w:sz w:val="20"/>
          <w:szCs w:val="20"/>
        </w:rPr>
        <w:t>(S/N)</w:t>
      </w:r>
    </w:p>
    <w:p w14:paraId="6AAD2EF7" w14:textId="77777777" w:rsidR="00457361" w:rsidRPr="001615AF" w:rsidRDefault="00457361" w:rsidP="00457361">
      <w:pPr>
        <w:pStyle w:val="Prrafodelista"/>
        <w:rPr>
          <w:rFonts w:cstheme="minorHAnsi"/>
          <w:color w:val="A56A33"/>
          <w:sz w:val="20"/>
          <w:szCs w:val="20"/>
        </w:rPr>
      </w:pPr>
    </w:p>
    <w:p w14:paraId="414A55A1" w14:textId="5EDEADBE" w:rsidR="000C7511" w:rsidRPr="000C7511" w:rsidRDefault="00AB5F1D" w:rsidP="000C7511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0C7511">
        <w:rPr>
          <w:rFonts w:cstheme="minorHAnsi"/>
          <w:b/>
          <w:bCs/>
          <w:color w:val="002060"/>
          <w:sz w:val="24"/>
          <w:szCs w:val="24"/>
        </w:rPr>
        <w:t>Ofrece acceso a recursos electrónicos</w:t>
      </w:r>
      <w:r w:rsidR="00EB47A9">
        <w:rPr>
          <w:rFonts w:cstheme="minorHAnsi"/>
          <w:b/>
          <w:bCs/>
          <w:color w:val="002060"/>
          <w:sz w:val="24"/>
          <w:szCs w:val="24"/>
        </w:rPr>
        <w:t xml:space="preserve"> para investigadores</w:t>
      </w:r>
      <w:r w:rsidRPr="000C7511">
        <w:rPr>
          <w:rFonts w:cstheme="minorHAnsi"/>
          <w:b/>
          <w:bCs/>
          <w:color w:val="002060"/>
          <w:sz w:val="24"/>
          <w:szCs w:val="24"/>
        </w:rPr>
        <w:t xml:space="preserve"> diferente a bases de datos (aplicaciones, software, etc.) </w:t>
      </w:r>
      <w:r w:rsidR="000C7511">
        <w:rPr>
          <w:rFonts w:cstheme="minorHAnsi"/>
          <w:color w:val="A56A33"/>
          <w:sz w:val="20"/>
          <w:szCs w:val="20"/>
        </w:rPr>
        <w:t>(S/N)</w:t>
      </w:r>
      <w:r w:rsidR="00EB47A9">
        <w:rPr>
          <w:rFonts w:cstheme="minorHAnsi"/>
          <w:color w:val="A56A33"/>
          <w:sz w:val="20"/>
          <w:szCs w:val="20"/>
        </w:rPr>
        <w:t xml:space="preserve"> </w:t>
      </w:r>
      <w:r w:rsidR="001615AF">
        <w:rPr>
          <w:rFonts w:cstheme="minorHAnsi"/>
          <w:color w:val="A56A33"/>
          <w:sz w:val="20"/>
          <w:szCs w:val="20"/>
        </w:rPr>
        <w:t>¿cuáles</w:t>
      </w:r>
      <w:r w:rsidR="00EB47A9">
        <w:rPr>
          <w:rFonts w:cstheme="minorHAnsi"/>
          <w:color w:val="A56A33"/>
          <w:sz w:val="20"/>
          <w:szCs w:val="20"/>
        </w:rPr>
        <w:t>?</w:t>
      </w:r>
    </w:p>
    <w:p w14:paraId="5BC3E78A" w14:textId="77777777" w:rsidR="000C7511" w:rsidRDefault="000C7511" w:rsidP="000C7511">
      <w:pPr>
        <w:pStyle w:val="Prrafodelista"/>
      </w:pPr>
    </w:p>
    <w:p w14:paraId="57E75154" w14:textId="2C3A8A29" w:rsidR="000C7511" w:rsidRPr="0004698E" w:rsidRDefault="000C7511" w:rsidP="000C7511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0C7511">
        <w:rPr>
          <w:rFonts w:cstheme="minorHAnsi"/>
          <w:b/>
          <w:bCs/>
          <w:color w:val="002060"/>
          <w:sz w:val="24"/>
          <w:szCs w:val="24"/>
        </w:rPr>
        <w:t>C</w:t>
      </w:r>
      <w:r w:rsidR="00AB5F1D" w:rsidRPr="000C7511">
        <w:rPr>
          <w:rFonts w:cstheme="minorHAnsi"/>
          <w:b/>
          <w:bCs/>
          <w:color w:val="002060"/>
          <w:sz w:val="24"/>
          <w:szCs w:val="24"/>
        </w:rPr>
        <w:t>uenta con colecciones especiales (Libros, arte, objetos, archivos, etc.)</w:t>
      </w:r>
      <w:r>
        <w:rPr>
          <w:rFonts w:cstheme="minorHAnsi"/>
          <w:b/>
          <w:bCs/>
          <w:color w:val="002060"/>
          <w:sz w:val="24"/>
          <w:szCs w:val="24"/>
        </w:rPr>
        <w:t xml:space="preserve">. </w:t>
      </w:r>
      <w:r>
        <w:rPr>
          <w:rFonts w:cstheme="minorHAnsi"/>
          <w:color w:val="A56A33"/>
          <w:sz w:val="20"/>
          <w:szCs w:val="20"/>
        </w:rPr>
        <w:t>(S/N)</w:t>
      </w:r>
      <w:r w:rsidR="00EB47A9">
        <w:rPr>
          <w:rFonts w:cstheme="minorHAnsi"/>
          <w:color w:val="A56A33"/>
          <w:sz w:val="20"/>
          <w:szCs w:val="20"/>
        </w:rPr>
        <w:t xml:space="preserve">, Cuáles. </w:t>
      </w:r>
    </w:p>
    <w:p w14:paraId="272645CE" w14:textId="77777777" w:rsidR="0004698E" w:rsidRPr="0004698E" w:rsidRDefault="0004698E" w:rsidP="0004698E">
      <w:pPr>
        <w:pStyle w:val="Prrafodelista"/>
        <w:rPr>
          <w:rFonts w:cstheme="minorHAnsi"/>
          <w:b/>
          <w:bCs/>
          <w:color w:val="002060"/>
          <w:sz w:val="24"/>
          <w:szCs w:val="24"/>
        </w:rPr>
      </w:pPr>
    </w:p>
    <w:p w14:paraId="79E34509" w14:textId="773E4DC6" w:rsidR="00AB5F1D" w:rsidRPr="000C7511" w:rsidRDefault="00AB5F1D" w:rsidP="000C7511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0C7511">
        <w:rPr>
          <w:rFonts w:cstheme="minorHAnsi"/>
          <w:b/>
          <w:bCs/>
          <w:color w:val="002060"/>
          <w:sz w:val="24"/>
          <w:szCs w:val="24"/>
        </w:rPr>
        <w:t>Ofrece acceso a recursos electrónicos de Acceso Abierto internos y externos</w:t>
      </w:r>
      <w:r w:rsidR="000C7511">
        <w:rPr>
          <w:rFonts w:cstheme="minorHAnsi"/>
          <w:b/>
          <w:bCs/>
          <w:color w:val="002060"/>
          <w:sz w:val="24"/>
          <w:szCs w:val="24"/>
        </w:rPr>
        <w:t xml:space="preserve">. </w:t>
      </w:r>
      <w:r w:rsidR="000C7511">
        <w:rPr>
          <w:rFonts w:cstheme="minorHAnsi"/>
          <w:color w:val="A56A33"/>
          <w:sz w:val="20"/>
          <w:szCs w:val="20"/>
        </w:rPr>
        <w:t>(S/N)</w:t>
      </w:r>
    </w:p>
    <w:p w14:paraId="06301543" w14:textId="77777777" w:rsidR="00AB5F1D" w:rsidRPr="00CC08FC" w:rsidRDefault="00AB5F1D" w:rsidP="00CC08F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323E4F" w:themeColor="text2" w:themeShade="BF"/>
          <w:sz w:val="28"/>
          <w:szCs w:val="28"/>
          <w:lang w:eastAsia="es-ES"/>
        </w:rPr>
      </w:pPr>
      <w:r w:rsidRPr="00CC08FC">
        <w:rPr>
          <w:rFonts w:eastAsia="Times New Roman" w:cstheme="minorHAnsi"/>
          <w:b/>
          <w:color w:val="323E4F" w:themeColor="text2" w:themeShade="BF"/>
          <w:sz w:val="28"/>
          <w:szCs w:val="28"/>
          <w:lang w:eastAsia="es-ES"/>
        </w:rPr>
        <w:t>DISEÑO WEB</w:t>
      </w:r>
    </w:p>
    <w:p w14:paraId="262BC6C7" w14:textId="0BDBDB42" w:rsidR="00CC08FC" w:rsidRPr="00CC08FC" w:rsidRDefault="00AB5F1D" w:rsidP="00CC08FC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CC08FC">
        <w:rPr>
          <w:rFonts w:cstheme="minorHAnsi"/>
          <w:b/>
          <w:bCs/>
          <w:color w:val="002060"/>
          <w:sz w:val="24"/>
          <w:szCs w:val="24"/>
        </w:rPr>
        <w:t>La página cuenta con un certificado de seguridad que garantiza la protección de los datos de los usuarios que ingresan a la página y de las transacciones que realicen.</w:t>
      </w:r>
      <w:r w:rsidR="00CC08FC" w:rsidRPr="00CC08FC">
        <w:rPr>
          <w:rFonts w:cstheme="minorHAnsi"/>
          <w:b/>
          <w:bCs/>
          <w:color w:val="002060"/>
          <w:sz w:val="24"/>
          <w:szCs w:val="24"/>
        </w:rPr>
        <w:t xml:space="preserve"> </w:t>
      </w:r>
      <w:r w:rsidR="00CC08FC">
        <w:rPr>
          <w:rFonts w:cstheme="minorHAnsi"/>
          <w:color w:val="A56A33"/>
          <w:sz w:val="20"/>
          <w:szCs w:val="20"/>
        </w:rPr>
        <w:t>(S/N)</w:t>
      </w:r>
    </w:p>
    <w:p w14:paraId="0C772FE6" w14:textId="773CDA72" w:rsidR="00CC08FC" w:rsidRDefault="00CC08FC" w:rsidP="00CC08FC">
      <w:pPr>
        <w:pStyle w:val="Prrafodelista"/>
        <w:spacing w:before="100" w:beforeAutospacing="1" w:after="100" w:afterAutospacing="1" w:line="240" w:lineRule="auto"/>
        <w:ind w:left="502"/>
        <w:jc w:val="both"/>
        <w:rPr>
          <w:rFonts w:cstheme="minorHAnsi"/>
          <w:b/>
          <w:bCs/>
          <w:color w:val="002060"/>
          <w:sz w:val="24"/>
          <w:szCs w:val="24"/>
        </w:rPr>
      </w:pPr>
    </w:p>
    <w:p w14:paraId="717FE5EC" w14:textId="164D3AE3" w:rsidR="00CC08FC" w:rsidRPr="00CC08FC" w:rsidRDefault="00AB5F1D" w:rsidP="00AB5F1D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CC08FC">
        <w:rPr>
          <w:rFonts w:cstheme="minorHAnsi"/>
          <w:b/>
          <w:bCs/>
          <w:color w:val="002060"/>
          <w:sz w:val="24"/>
          <w:szCs w:val="24"/>
        </w:rPr>
        <w:t>La URL de la página es personalizada, corta, sin caracteres especiales y está relacionada con el nombre de la biblioteca.</w:t>
      </w:r>
      <w:r w:rsidR="00CC08FC">
        <w:t xml:space="preserve"> </w:t>
      </w:r>
      <w:r w:rsidR="00CC08FC">
        <w:rPr>
          <w:rFonts w:cstheme="minorHAnsi"/>
          <w:color w:val="A56A33"/>
          <w:sz w:val="20"/>
          <w:szCs w:val="20"/>
        </w:rPr>
        <w:t>(S/N)</w:t>
      </w:r>
    </w:p>
    <w:p w14:paraId="52A48D36" w14:textId="77777777" w:rsidR="00CC08FC" w:rsidRDefault="00CC08FC" w:rsidP="00CC08FC">
      <w:pPr>
        <w:pStyle w:val="Prrafodelista"/>
      </w:pPr>
    </w:p>
    <w:p w14:paraId="0F4BA9A6" w14:textId="77777777" w:rsidR="00394CE6" w:rsidRPr="00394CE6" w:rsidRDefault="00AB5F1D" w:rsidP="00AB5F1D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394CE6">
        <w:rPr>
          <w:rFonts w:cstheme="minorHAnsi"/>
          <w:b/>
          <w:bCs/>
          <w:color w:val="002060"/>
          <w:sz w:val="24"/>
          <w:szCs w:val="24"/>
        </w:rPr>
        <w:t>La página web usa un lenguaje que permite comprender sin dudar lo que se lee, utilizando expresiones inteligibles, sencillas, cortas y evitando lenguaje técnico o expresiones extranjeras</w:t>
      </w:r>
      <w:r w:rsidRPr="000036E2">
        <w:t>.</w:t>
      </w:r>
      <w:r w:rsidR="00394CE6">
        <w:t xml:space="preserve"> </w:t>
      </w:r>
      <w:r w:rsidR="00394CE6">
        <w:rPr>
          <w:rFonts w:cstheme="minorHAnsi"/>
          <w:color w:val="A56A33"/>
          <w:sz w:val="20"/>
          <w:szCs w:val="20"/>
        </w:rPr>
        <w:t>(S/N)</w:t>
      </w:r>
    </w:p>
    <w:p w14:paraId="64B7EDFD" w14:textId="77777777" w:rsidR="00394CE6" w:rsidRDefault="00394CE6" w:rsidP="00394CE6">
      <w:pPr>
        <w:pStyle w:val="Prrafodelista"/>
      </w:pPr>
    </w:p>
    <w:p w14:paraId="62067B26" w14:textId="2BD8CB84" w:rsidR="00394CE6" w:rsidRPr="00CC08FC" w:rsidRDefault="00AB5F1D" w:rsidP="00394CE6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394CE6">
        <w:rPr>
          <w:rFonts w:cstheme="minorHAnsi"/>
          <w:b/>
          <w:bCs/>
          <w:color w:val="002060"/>
          <w:sz w:val="24"/>
          <w:szCs w:val="24"/>
        </w:rPr>
        <w:t>La página web cuenta con el mapa temático que le permite a Google cosechar los metadatos y la estructura global del portal web.</w:t>
      </w:r>
      <w:r w:rsidR="00394CE6">
        <w:rPr>
          <w:rFonts w:cstheme="minorHAnsi"/>
          <w:b/>
          <w:bCs/>
          <w:color w:val="002060"/>
          <w:sz w:val="24"/>
          <w:szCs w:val="24"/>
        </w:rPr>
        <w:t xml:space="preserve"> </w:t>
      </w:r>
      <w:r w:rsidR="00394CE6">
        <w:rPr>
          <w:rFonts w:cstheme="minorHAnsi"/>
          <w:color w:val="A56A33"/>
          <w:sz w:val="20"/>
          <w:szCs w:val="20"/>
        </w:rPr>
        <w:t>(S/N)</w:t>
      </w:r>
    </w:p>
    <w:p w14:paraId="6E744413" w14:textId="77777777" w:rsidR="00394CE6" w:rsidRDefault="00394CE6" w:rsidP="00394CE6">
      <w:pPr>
        <w:pStyle w:val="Prrafodelista"/>
      </w:pPr>
    </w:p>
    <w:p w14:paraId="41FDF88F" w14:textId="77777777" w:rsidR="00394CE6" w:rsidRPr="00CC08FC" w:rsidRDefault="00AB5F1D" w:rsidP="00394CE6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394CE6">
        <w:rPr>
          <w:rFonts w:cstheme="minorHAnsi"/>
          <w:b/>
          <w:bCs/>
          <w:color w:val="002060"/>
          <w:sz w:val="24"/>
          <w:szCs w:val="24"/>
        </w:rPr>
        <w:t>La página web cuenta con versión en idioma inglés de su contenido</w:t>
      </w:r>
      <w:r w:rsidR="00394CE6">
        <w:rPr>
          <w:rFonts w:cstheme="minorHAnsi"/>
          <w:b/>
          <w:bCs/>
          <w:color w:val="002060"/>
          <w:sz w:val="24"/>
          <w:szCs w:val="24"/>
        </w:rPr>
        <w:t xml:space="preserve">. </w:t>
      </w:r>
      <w:r w:rsidR="00394CE6">
        <w:rPr>
          <w:rFonts w:cstheme="minorHAnsi"/>
          <w:color w:val="A56A33"/>
          <w:sz w:val="20"/>
          <w:szCs w:val="20"/>
        </w:rPr>
        <w:t>(S/N)</w:t>
      </w:r>
    </w:p>
    <w:p w14:paraId="41899A60" w14:textId="77777777" w:rsidR="00394CE6" w:rsidRDefault="00394CE6" w:rsidP="00394CE6">
      <w:pPr>
        <w:pStyle w:val="Prrafodelista"/>
      </w:pPr>
    </w:p>
    <w:p w14:paraId="776AAC7A" w14:textId="77777777" w:rsidR="00394CE6" w:rsidRPr="00CC08FC" w:rsidRDefault="00AB5F1D" w:rsidP="00394CE6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394CE6">
        <w:rPr>
          <w:rFonts w:cstheme="minorHAnsi"/>
          <w:b/>
          <w:bCs/>
          <w:color w:val="002060"/>
          <w:sz w:val="24"/>
          <w:szCs w:val="24"/>
        </w:rPr>
        <w:t>Los colores utilizados en la página web son adecuados, están alineados con la imagen institucional, no exagera en la combinación de colores, evitando la saturación a la vista del usuario</w:t>
      </w:r>
      <w:r w:rsidRPr="000036E2">
        <w:t xml:space="preserve">. </w:t>
      </w:r>
      <w:r w:rsidR="00394CE6">
        <w:rPr>
          <w:rFonts w:cstheme="minorHAnsi"/>
          <w:color w:val="A56A33"/>
          <w:sz w:val="20"/>
          <w:szCs w:val="20"/>
        </w:rPr>
        <w:t>(S/N)</w:t>
      </w:r>
    </w:p>
    <w:p w14:paraId="07DCAA32" w14:textId="77777777" w:rsidR="00394CE6" w:rsidRDefault="00394CE6" w:rsidP="00394CE6">
      <w:pPr>
        <w:pStyle w:val="Prrafodelista"/>
      </w:pPr>
    </w:p>
    <w:p w14:paraId="2A06F645" w14:textId="79411EC6" w:rsidR="00394CE6" w:rsidRPr="00394CE6" w:rsidRDefault="00AB5F1D" w:rsidP="00AB5F1D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394CE6">
        <w:rPr>
          <w:rFonts w:cstheme="minorHAnsi"/>
          <w:b/>
          <w:bCs/>
          <w:color w:val="002060"/>
          <w:sz w:val="24"/>
          <w:szCs w:val="24"/>
        </w:rPr>
        <w:t>Se pueden identificar fácilmente la información en portal web, esta señalizada, resaltada y en equilibrio con las imágenes y colores.</w:t>
      </w:r>
      <w:r w:rsidR="00394CE6">
        <w:rPr>
          <w:rFonts w:cstheme="minorHAnsi"/>
          <w:b/>
          <w:bCs/>
          <w:color w:val="002060"/>
          <w:sz w:val="24"/>
          <w:szCs w:val="24"/>
        </w:rPr>
        <w:t xml:space="preserve">  </w:t>
      </w:r>
      <w:r w:rsidR="00394CE6">
        <w:rPr>
          <w:rFonts w:cstheme="minorHAnsi"/>
          <w:color w:val="A56A33"/>
          <w:sz w:val="20"/>
          <w:szCs w:val="20"/>
        </w:rPr>
        <w:t>(S/N)</w:t>
      </w:r>
    </w:p>
    <w:p w14:paraId="68228636" w14:textId="77777777" w:rsidR="00394CE6" w:rsidRDefault="00394CE6" w:rsidP="00394CE6">
      <w:pPr>
        <w:pStyle w:val="Prrafodelista"/>
      </w:pPr>
    </w:p>
    <w:p w14:paraId="088A1A75" w14:textId="1ADBDF5A" w:rsidR="00394CE6" w:rsidRPr="00394CE6" w:rsidRDefault="00394CE6" w:rsidP="00AB5F1D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394CE6">
        <w:rPr>
          <w:rFonts w:cstheme="minorHAnsi"/>
          <w:b/>
          <w:bCs/>
          <w:color w:val="002060"/>
          <w:sz w:val="24"/>
          <w:szCs w:val="24"/>
        </w:rPr>
        <w:t>L</w:t>
      </w:r>
      <w:r w:rsidR="00AB5F1D" w:rsidRPr="00394CE6">
        <w:rPr>
          <w:rFonts w:cstheme="minorHAnsi"/>
          <w:b/>
          <w:bCs/>
          <w:color w:val="002060"/>
          <w:sz w:val="24"/>
          <w:szCs w:val="24"/>
        </w:rPr>
        <w:t xml:space="preserve">a biblioteca tiene </w:t>
      </w:r>
      <w:r w:rsidRPr="00394CE6">
        <w:rPr>
          <w:rFonts w:cstheme="minorHAnsi"/>
          <w:b/>
          <w:bCs/>
          <w:color w:val="002060"/>
          <w:sz w:val="24"/>
          <w:szCs w:val="24"/>
        </w:rPr>
        <w:t xml:space="preserve">nombre y </w:t>
      </w:r>
      <w:r w:rsidR="00AB5F1D" w:rsidRPr="00394CE6">
        <w:rPr>
          <w:rFonts w:cstheme="minorHAnsi"/>
          <w:b/>
          <w:bCs/>
          <w:color w:val="002060"/>
          <w:sz w:val="24"/>
          <w:szCs w:val="24"/>
        </w:rPr>
        <w:t>un logo propio</w:t>
      </w:r>
      <w:r>
        <w:rPr>
          <w:rFonts w:cstheme="minorHAnsi"/>
          <w:b/>
          <w:bCs/>
          <w:color w:val="002060"/>
          <w:sz w:val="24"/>
          <w:szCs w:val="24"/>
        </w:rPr>
        <w:t xml:space="preserve">. </w:t>
      </w:r>
      <w:r>
        <w:rPr>
          <w:rFonts w:cstheme="minorHAnsi"/>
          <w:color w:val="A56A33"/>
          <w:sz w:val="20"/>
          <w:szCs w:val="20"/>
        </w:rPr>
        <w:t>(S/N)</w:t>
      </w:r>
    </w:p>
    <w:p w14:paraId="35259CF9" w14:textId="77777777" w:rsidR="00394CE6" w:rsidRDefault="00394CE6" w:rsidP="00394CE6">
      <w:pPr>
        <w:pStyle w:val="Prrafodelista"/>
      </w:pPr>
    </w:p>
    <w:p w14:paraId="51027D56" w14:textId="77777777" w:rsidR="00394CE6" w:rsidRPr="00394CE6" w:rsidRDefault="00AB5F1D" w:rsidP="00394CE6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394CE6">
        <w:rPr>
          <w:rFonts w:cstheme="minorHAnsi"/>
          <w:b/>
          <w:bCs/>
          <w:color w:val="002060"/>
          <w:sz w:val="24"/>
          <w:szCs w:val="24"/>
        </w:rPr>
        <w:t>La biblioteca aparece en la página de inicio ubicado en un lugar visible de la página</w:t>
      </w:r>
      <w:r w:rsidR="00394CE6">
        <w:rPr>
          <w:rFonts w:cstheme="minorHAnsi"/>
          <w:b/>
          <w:bCs/>
          <w:color w:val="002060"/>
          <w:sz w:val="24"/>
          <w:szCs w:val="24"/>
        </w:rPr>
        <w:t xml:space="preserve">. </w:t>
      </w:r>
      <w:r w:rsidR="00394CE6">
        <w:rPr>
          <w:rFonts w:cstheme="minorHAnsi"/>
          <w:color w:val="A56A33"/>
          <w:sz w:val="20"/>
          <w:szCs w:val="20"/>
        </w:rPr>
        <w:t>(S/N)</w:t>
      </w:r>
    </w:p>
    <w:p w14:paraId="678F2481" w14:textId="77777777" w:rsidR="00394CE6" w:rsidRPr="00394CE6" w:rsidRDefault="00394CE6" w:rsidP="00394CE6">
      <w:pPr>
        <w:pStyle w:val="Prrafodelista"/>
        <w:rPr>
          <w:rFonts w:cstheme="minorHAnsi"/>
          <w:b/>
          <w:bCs/>
          <w:color w:val="002060"/>
          <w:sz w:val="24"/>
          <w:szCs w:val="24"/>
        </w:rPr>
      </w:pPr>
    </w:p>
    <w:p w14:paraId="766DDEB2" w14:textId="77777777" w:rsidR="00394CE6" w:rsidRPr="00394CE6" w:rsidRDefault="00AB5F1D" w:rsidP="00272F8B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394CE6">
        <w:rPr>
          <w:rFonts w:cstheme="minorHAnsi"/>
          <w:b/>
          <w:bCs/>
          <w:color w:val="002060"/>
          <w:sz w:val="24"/>
          <w:szCs w:val="24"/>
        </w:rPr>
        <w:t xml:space="preserve">La organización del sitio le permite al usuario navegar entre sus contenidos, de forma lógica, encontrar intuitivamente los servicios e información que requiere. </w:t>
      </w:r>
      <w:r w:rsidR="00394CE6">
        <w:rPr>
          <w:rFonts w:cstheme="minorHAnsi"/>
          <w:color w:val="A56A33"/>
          <w:sz w:val="20"/>
          <w:szCs w:val="20"/>
        </w:rPr>
        <w:t>(S/N)</w:t>
      </w:r>
    </w:p>
    <w:p w14:paraId="700555C9" w14:textId="77777777" w:rsidR="00394CE6" w:rsidRPr="00394CE6" w:rsidRDefault="00394CE6" w:rsidP="00394CE6">
      <w:pPr>
        <w:pStyle w:val="Prrafodelista"/>
        <w:rPr>
          <w:rFonts w:cstheme="minorHAnsi"/>
          <w:b/>
          <w:bCs/>
          <w:color w:val="002060"/>
          <w:sz w:val="24"/>
          <w:szCs w:val="24"/>
        </w:rPr>
      </w:pPr>
    </w:p>
    <w:p w14:paraId="2612903F" w14:textId="203B3A23" w:rsidR="00AB5F1D" w:rsidRPr="00394CE6" w:rsidRDefault="00AB5F1D" w:rsidP="00272F8B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394CE6">
        <w:rPr>
          <w:rFonts w:cstheme="minorHAnsi"/>
          <w:b/>
          <w:bCs/>
          <w:color w:val="002060"/>
          <w:sz w:val="24"/>
          <w:szCs w:val="24"/>
        </w:rPr>
        <w:t>El tamaño de la letra utilizado es adecuado, con el diseño de la página web, las imágenes y la extensión de los textos.</w:t>
      </w:r>
      <w:r w:rsidR="00394CE6" w:rsidRPr="00394CE6">
        <w:rPr>
          <w:rFonts w:cstheme="minorHAnsi"/>
          <w:color w:val="A56A33"/>
          <w:sz w:val="20"/>
          <w:szCs w:val="20"/>
        </w:rPr>
        <w:t xml:space="preserve"> </w:t>
      </w:r>
      <w:r w:rsidR="00394CE6">
        <w:rPr>
          <w:rFonts w:cstheme="minorHAnsi"/>
          <w:color w:val="A56A33"/>
          <w:sz w:val="20"/>
          <w:szCs w:val="20"/>
        </w:rPr>
        <w:t>(S/N)</w:t>
      </w:r>
    </w:p>
    <w:p w14:paraId="6A98094C" w14:textId="77777777" w:rsidR="00394CE6" w:rsidRPr="00394CE6" w:rsidRDefault="00394CE6" w:rsidP="00394CE6">
      <w:pPr>
        <w:pStyle w:val="Prrafodelista"/>
        <w:rPr>
          <w:rFonts w:cstheme="minorHAnsi"/>
          <w:b/>
          <w:bCs/>
          <w:color w:val="002060"/>
          <w:sz w:val="24"/>
          <w:szCs w:val="24"/>
        </w:rPr>
      </w:pPr>
    </w:p>
    <w:p w14:paraId="313493C2" w14:textId="2873A71D" w:rsidR="00AB5F1D" w:rsidRPr="00394CE6" w:rsidRDefault="00AB5F1D" w:rsidP="00394CE6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394CE6">
        <w:rPr>
          <w:rFonts w:cstheme="minorHAnsi"/>
          <w:b/>
          <w:bCs/>
          <w:color w:val="002060"/>
          <w:sz w:val="24"/>
          <w:szCs w:val="24"/>
        </w:rPr>
        <w:t>El sitio web cuenta con objetos multimedia (im</w:t>
      </w:r>
      <w:r w:rsidR="00394CE6">
        <w:rPr>
          <w:rFonts w:cstheme="minorHAnsi"/>
          <w:b/>
          <w:bCs/>
          <w:color w:val="002060"/>
          <w:sz w:val="24"/>
          <w:szCs w:val="24"/>
        </w:rPr>
        <w:t>agen, audio, video y animación).</w:t>
      </w:r>
      <w:r w:rsidR="00394CE6" w:rsidRPr="00394CE6">
        <w:rPr>
          <w:rFonts w:cstheme="minorHAnsi"/>
          <w:color w:val="A56A33"/>
          <w:sz w:val="20"/>
          <w:szCs w:val="20"/>
        </w:rPr>
        <w:t xml:space="preserve"> </w:t>
      </w:r>
      <w:r w:rsidR="00394CE6">
        <w:rPr>
          <w:rFonts w:cstheme="minorHAnsi"/>
          <w:color w:val="A56A33"/>
          <w:sz w:val="20"/>
          <w:szCs w:val="20"/>
        </w:rPr>
        <w:t>(S/N)</w:t>
      </w:r>
    </w:p>
    <w:p w14:paraId="373F32D4" w14:textId="77777777" w:rsidR="00394CE6" w:rsidRPr="00394CE6" w:rsidRDefault="00394CE6" w:rsidP="00394CE6">
      <w:pPr>
        <w:pStyle w:val="Prrafodelista"/>
        <w:rPr>
          <w:rFonts w:cstheme="minorHAnsi"/>
          <w:b/>
          <w:bCs/>
          <w:color w:val="002060"/>
          <w:sz w:val="24"/>
          <w:szCs w:val="24"/>
        </w:rPr>
      </w:pPr>
    </w:p>
    <w:p w14:paraId="756DDE7E" w14:textId="77777777" w:rsidR="00394CE6" w:rsidRPr="00394CE6" w:rsidRDefault="00AB5F1D" w:rsidP="00394CE6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394CE6">
        <w:rPr>
          <w:rFonts w:cstheme="minorHAnsi"/>
          <w:b/>
          <w:bCs/>
          <w:color w:val="002060"/>
          <w:sz w:val="24"/>
          <w:szCs w:val="24"/>
        </w:rPr>
        <w:t>El diseño de la página web cuenta con adecuado equilibrio entre los textos y las imágenes, evitando que el usuario se satures visualmente o se confunda con texto extensos.</w:t>
      </w:r>
      <w:r w:rsidR="00394CE6">
        <w:rPr>
          <w:rFonts w:cstheme="minorHAnsi"/>
          <w:b/>
          <w:bCs/>
          <w:color w:val="002060"/>
          <w:sz w:val="24"/>
          <w:szCs w:val="24"/>
        </w:rPr>
        <w:t xml:space="preserve"> </w:t>
      </w:r>
      <w:r w:rsidR="00394CE6">
        <w:rPr>
          <w:rFonts w:cstheme="minorHAnsi"/>
          <w:color w:val="A56A33"/>
          <w:sz w:val="20"/>
          <w:szCs w:val="20"/>
        </w:rPr>
        <w:t>(S/N)</w:t>
      </w:r>
    </w:p>
    <w:p w14:paraId="12FD86EE" w14:textId="77777777" w:rsidR="00394CE6" w:rsidRPr="00394CE6" w:rsidRDefault="00394CE6" w:rsidP="00394CE6">
      <w:pPr>
        <w:pStyle w:val="Prrafodelista"/>
        <w:rPr>
          <w:rFonts w:cstheme="minorHAnsi"/>
          <w:b/>
          <w:bCs/>
          <w:color w:val="002060"/>
          <w:sz w:val="24"/>
          <w:szCs w:val="24"/>
        </w:rPr>
      </w:pPr>
    </w:p>
    <w:p w14:paraId="518EE315" w14:textId="2212E7DB" w:rsidR="00AB5F1D" w:rsidRPr="00394CE6" w:rsidRDefault="00AB5F1D" w:rsidP="00394CE6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394CE6">
        <w:rPr>
          <w:rFonts w:cstheme="minorHAnsi"/>
          <w:b/>
          <w:bCs/>
          <w:color w:val="002060"/>
          <w:sz w:val="24"/>
          <w:szCs w:val="24"/>
        </w:rPr>
        <w:t>La página cuenta con herramientas para facilitar la consulta a usuarios con dificultades auditivas o visuales.</w:t>
      </w:r>
      <w:r w:rsidR="003E2E75">
        <w:rPr>
          <w:rFonts w:cstheme="minorHAnsi"/>
          <w:b/>
          <w:bCs/>
          <w:color w:val="002060"/>
          <w:sz w:val="24"/>
          <w:szCs w:val="24"/>
        </w:rPr>
        <w:t xml:space="preserve"> </w:t>
      </w:r>
      <w:r w:rsidR="003E2E75">
        <w:rPr>
          <w:rFonts w:cstheme="minorHAnsi"/>
          <w:color w:val="A56A33"/>
          <w:sz w:val="20"/>
          <w:szCs w:val="20"/>
        </w:rPr>
        <w:t>(S/N)</w:t>
      </w:r>
    </w:p>
    <w:p w14:paraId="71AA6E5F" w14:textId="77777777" w:rsidR="00AB5F1D" w:rsidRPr="00394CE6" w:rsidRDefault="00AB5F1D" w:rsidP="003E2E75">
      <w:pPr>
        <w:pStyle w:val="Prrafodelista"/>
        <w:spacing w:before="100" w:beforeAutospacing="1" w:after="100" w:afterAutospacing="1" w:line="240" w:lineRule="auto"/>
        <w:ind w:left="502"/>
        <w:jc w:val="both"/>
        <w:rPr>
          <w:rFonts w:cstheme="minorHAnsi"/>
          <w:b/>
          <w:bCs/>
          <w:color w:val="002060"/>
          <w:sz w:val="24"/>
          <w:szCs w:val="24"/>
        </w:rPr>
      </w:pPr>
    </w:p>
    <w:p w14:paraId="44118C9E" w14:textId="2B368287" w:rsidR="003E2E75" w:rsidRPr="00CC08FC" w:rsidRDefault="003E2E75" w:rsidP="003E2E7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323E4F" w:themeColor="text2" w:themeShade="BF"/>
          <w:sz w:val="28"/>
          <w:szCs w:val="28"/>
          <w:lang w:eastAsia="es-ES"/>
        </w:rPr>
      </w:pPr>
      <w:r>
        <w:rPr>
          <w:rFonts w:eastAsia="Times New Roman" w:cstheme="minorHAnsi"/>
          <w:b/>
          <w:color w:val="323E4F" w:themeColor="text2" w:themeShade="BF"/>
          <w:sz w:val="28"/>
          <w:szCs w:val="28"/>
          <w:lang w:eastAsia="es-ES"/>
        </w:rPr>
        <w:t>HERRAMIENTAS DE NAVEGACIÓN</w:t>
      </w:r>
    </w:p>
    <w:p w14:paraId="23F57D0E" w14:textId="77777777" w:rsidR="00AB5F1D" w:rsidRPr="00394CE6" w:rsidRDefault="00AB5F1D" w:rsidP="003E2E75">
      <w:pPr>
        <w:pStyle w:val="Prrafodelista"/>
        <w:spacing w:before="100" w:beforeAutospacing="1" w:after="100" w:afterAutospacing="1" w:line="240" w:lineRule="auto"/>
        <w:ind w:left="502"/>
        <w:jc w:val="both"/>
        <w:rPr>
          <w:rFonts w:cstheme="minorHAnsi"/>
          <w:b/>
          <w:bCs/>
          <w:color w:val="002060"/>
          <w:sz w:val="24"/>
          <w:szCs w:val="24"/>
        </w:rPr>
      </w:pPr>
    </w:p>
    <w:p w14:paraId="7E61A5E9" w14:textId="591C67DB" w:rsidR="000D40AD" w:rsidRPr="000D40AD" w:rsidRDefault="00AB5F1D" w:rsidP="000D40AD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0D40AD">
        <w:rPr>
          <w:rFonts w:cstheme="minorHAnsi"/>
          <w:b/>
          <w:bCs/>
          <w:color w:val="002060"/>
          <w:sz w:val="24"/>
          <w:szCs w:val="24"/>
        </w:rPr>
        <w:t>La página permite visualizarse adecuadamente en teléfonos móviles o tabletas.</w:t>
      </w:r>
      <w:r w:rsidR="000D40AD" w:rsidRPr="000D40AD">
        <w:rPr>
          <w:rFonts w:cstheme="minorHAnsi"/>
          <w:b/>
          <w:bCs/>
          <w:color w:val="002060"/>
          <w:sz w:val="24"/>
          <w:szCs w:val="24"/>
        </w:rPr>
        <w:t xml:space="preserve"> </w:t>
      </w:r>
      <w:r w:rsidR="000D40AD" w:rsidRPr="000D40AD">
        <w:rPr>
          <w:rFonts w:cstheme="minorHAnsi"/>
          <w:color w:val="A56A33"/>
          <w:sz w:val="20"/>
          <w:szCs w:val="20"/>
        </w:rPr>
        <w:t>(S/N)</w:t>
      </w:r>
    </w:p>
    <w:p w14:paraId="31C92FE0" w14:textId="77777777" w:rsidR="000D40AD" w:rsidRPr="000D40AD" w:rsidRDefault="000D40AD" w:rsidP="000D40AD">
      <w:pPr>
        <w:pStyle w:val="Prrafodelista"/>
        <w:spacing w:before="100" w:beforeAutospacing="1" w:after="100" w:afterAutospacing="1" w:line="240" w:lineRule="auto"/>
        <w:ind w:left="502"/>
        <w:jc w:val="both"/>
        <w:rPr>
          <w:rFonts w:cstheme="minorHAnsi"/>
          <w:b/>
          <w:bCs/>
          <w:color w:val="002060"/>
          <w:sz w:val="24"/>
          <w:szCs w:val="24"/>
        </w:rPr>
      </w:pPr>
    </w:p>
    <w:p w14:paraId="0BDF13CA" w14:textId="77777777" w:rsidR="000D40AD" w:rsidRPr="00394CE6" w:rsidRDefault="00AB5F1D" w:rsidP="000D40AD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394CE6">
        <w:rPr>
          <w:rFonts w:cstheme="minorHAnsi"/>
          <w:b/>
          <w:bCs/>
          <w:color w:val="002060"/>
          <w:sz w:val="24"/>
          <w:szCs w:val="24"/>
        </w:rPr>
        <w:t xml:space="preserve">En la página principal de la biblioteca está disponible el enlace a los recursos de información. </w:t>
      </w:r>
      <w:r w:rsidR="000D40AD">
        <w:rPr>
          <w:rFonts w:cstheme="minorHAnsi"/>
          <w:color w:val="A56A33"/>
          <w:sz w:val="20"/>
          <w:szCs w:val="20"/>
        </w:rPr>
        <w:t>(S/N)</w:t>
      </w:r>
    </w:p>
    <w:p w14:paraId="5DDB4698" w14:textId="0E3E6CC2" w:rsidR="00AB5F1D" w:rsidRPr="00394CE6" w:rsidRDefault="00AB5F1D" w:rsidP="000D40AD">
      <w:pPr>
        <w:pStyle w:val="Prrafodelista"/>
        <w:spacing w:before="100" w:beforeAutospacing="1" w:after="100" w:afterAutospacing="1" w:line="240" w:lineRule="auto"/>
        <w:ind w:left="502"/>
        <w:jc w:val="both"/>
        <w:rPr>
          <w:rFonts w:cstheme="minorHAnsi"/>
          <w:b/>
          <w:bCs/>
          <w:color w:val="002060"/>
          <w:sz w:val="24"/>
          <w:szCs w:val="24"/>
        </w:rPr>
      </w:pPr>
    </w:p>
    <w:p w14:paraId="0AE0AB6F" w14:textId="7A333C5E" w:rsidR="000D40AD" w:rsidRPr="00394CE6" w:rsidRDefault="00AB5F1D" w:rsidP="000D40AD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394CE6">
        <w:rPr>
          <w:rFonts w:cstheme="minorHAnsi"/>
          <w:b/>
          <w:bCs/>
          <w:color w:val="002060"/>
          <w:sz w:val="24"/>
          <w:szCs w:val="24"/>
        </w:rPr>
        <w:t>En la página principal de la biblioteca está disponible el enlace al catálogo</w:t>
      </w:r>
      <w:r w:rsidR="00EB47A9">
        <w:rPr>
          <w:rFonts w:cstheme="minorHAnsi"/>
          <w:b/>
          <w:bCs/>
          <w:color w:val="002060"/>
          <w:sz w:val="24"/>
          <w:szCs w:val="24"/>
        </w:rPr>
        <w:t xml:space="preserve"> en </w:t>
      </w:r>
      <w:r w:rsidR="0004698E">
        <w:rPr>
          <w:rFonts w:cstheme="minorHAnsi"/>
          <w:b/>
          <w:bCs/>
          <w:color w:val="002060"/>
          <w:sz w:val="24"/>
          <w:szCs w:val="24"/>
        </w:rPr>
        <w:t>línea</w:t>
      </w:r>
      <w:r w:rsidRPr="00394CE6">
        <w:rPr>
          <w:rFonts w:cstheme="minorHAnsi"/>
          <w:b/>
          <w:bCs/>
          <w:color w:val="002060"/>
          <w:sz w:val="24"/>
          <w:szCs w:val="24"/>
        </w:rPr>
        <w:t xml:space="preserve">. </w:t>
      </w:r>
      <w:r w:rsidR="000D40AD">
        <w:rPr>
          <w:rFonts w:cstheme="minorHAnsi"/>
          <w:color w:val="A56A33"/>
          <w:sz w:val="20"/>
          <w:szCs w:val="20"/>
        </w:rPr>
        <w:t>(S/N)</w:t>
      </w:r>
    </w:p>
    <w:p w14:paraId="4030289C" w14:textId="0806E089" w:rsidR="00AB5F1D" w:rsidRPr="00394CE6" w:rsidRDefault="00AB5F1D" w:rsidP="000D40AD">
      <w:pPr>
        <w:pStyle w:val="Prrafodelista"/>
        <w:spacing w:before="100" w:beforeAutospacing="1" w:after="100" w:afterAutospacing="1" w:line="240" w:lineRule="auto"/>
        <w:ind w:left="502"/>
        <w:jc w:val="both"/>
        <w:rPr>
          <w:rFonts w:cstheme="minorHAnsi"/>
          <w:b/>
          <w:bCs/>
          <w:color w:val="002060"/>
          <w:sz w:val="24"/>
          <w:szCs w:val="24"/>
        </w:rPr>
      </w:pPr>
    </w:p>
    <w:p w14:paraId="372A27A1" w14:textId="77777777" w:rsidR="000D40AD" w:rsidRPr="00394CE6" w:rsidRDefault="00AB5F1D" w:rsidP="000D40AD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394CE6">
        <w:rPr>
          <w:rFonts w:cstheme="minorHAnsi"/>
          <w:b/>
          <w:bCs/>
          <w:color w:val="002060"/>
          <w:sz w:val="24"/>
          <w:szCs w:val="24"/>
        </w:rPr>
        <w:t>Los enlaces del portal web están activos y actualizados.</w:t>
      </w:r>
      <w:r w:rsidR="000D40AD">
        <w:rPr>
          <w:rFonts w:cstheme="minorHAnsi"/>
          <w:b/>
          <w:bCs/>
          <w:color w:val="002060"/>
          <w:sz w:val="24"/>
          <w:szCs w:val="24"/>
        </w:rPr>
        <w:t xml:space="preserve"> </w:t>
      </w:r>
      <w:r w:rsidR="000D40AD">
        <w:rPr>
          <w:rFonts w:cstheme="minorHAnsi"/>
          <w:color w:val="A56A33"/>
          <w:sz w:val="20"/>
          <w:szCs w:val="20"/>
        </w:rPr>
        <w:t>(S/N)</w:t>
      </w:r>
    </w:p>
    <w:p w14:paraId="1292B806" w14:textId="4D364CB9" w:rsidR="00AB5F1D" w:rsidRPr="00394CE6" w:rsidRDefault="00AB5F1D" w:rsidP="000D40AD">
      <w:pPr>
        <w:pStyle w:val="Prrafodelista"/>
        <w:spacing w:before="100" w:beforeAutospacing="1" w:after="100" w:afterAutospacing="1" w:line="240" w:lineRule="auto"/>
        <w:ind w:left="502"/>
        <w:jc w:val="both"/>
        <w:rPr>
          <w:rFonts w:cstheme="minorHAnsi"/>
          <w:b/>
          <w:bCs/>
          <w:color w:val="002060"/>
          <w:sz w:val="24"/>
          <w:szCs w:val="24"/>
        </w:rPr>
      </w:pPr>
    </w:p>
    <w:p w14:paraId="7B68661E" w14:textId="6F2282C2" w:rsidR="000D40AD" w:rsidRPr="00394CE6" w:rsidRDefault="00AB5F1D" w:rsidP="000D40AD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394CE6">
        <w:rPr>
          <w:rFonts w:cstheme="minorHAnsi"/>
          <w:b/>
          <w:bCs/>
          <w:color w:val="002060"/>
          <w:sz w:val="24"/>
          <w:szCs w:val="24"/>
        </w:rPr>
        <w:t>En cada sección de la página web, cuenta con herramientas o menús para guiar al usuario dentro de los contenidos, permitiéndole saber dónde se encuentra.</w:t>
      </w:r>
      <w:r w:rsidR="000D40AD" w:rsidRPr="000D40AD">
        <w:rPr>
          <w:rFonts w:cstheme="minorHAnsi"/>
          <w:color w:val="A56A33"/>
          <w:sz w:val="20"/>
          <w:szCs w:val="20"/>
        </w:rPr>
        <w:t xml:space="preserve"> </w:t>
      </w:r>
      <w:r w:rsidR="000D40AD">
        <w:rPr>
          <w:rFonts w:cstheme="minorHAnsi"/>
          <w:color w:val="A56A33"/>
          <w:sz w:val="20"/>
          <w:szCs w:val="20"/>
        </w:rPr>
        <w:t>(S/N)</w:t>
      </w:r>
    </w:p>
    <w:p w14:paraId="21AA7F5F" w14:textId="673F1DD5" w:rsidR="00AB5F1D" w:rsidRPr="00394CE6" w:rsidRDefault="00AB5F1D" w:rsidP="000D40AD">
      <w:pPr>
        <w:pStyle w:val="Prrafodelista"/>
        <w:spacing w:before="100" w:beforeAutospacing="1" w:after="100" w:afterAutospacing="1" w:line="240" w:lineRule="auto"/>
        <w:ind w:left="502"/>
        <w:jc w:val="both"/>
        <w:rPr>
          <w:rFonts w:cstheme="minorHAnsi"/>
          <w:b/>
          <w:bCs/>
          <w:color w:val="002060"/>
          <w:sz w:val="24"/>
          <w:szCs w:val="24"/>
        </w:rPr>
      </w:pPr>
    </w:p>
    <w:p w14:paraId="76322B24" w14:textId="6DE8D6BA" w:rsidR="00AA416D" w:rsidRPr="00EB47A9" w:rsidRDefault="00AB5F1D" w:rsidP="00EB47A9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394CE6">
        <w:rPr>
          <w:rFonts w:cstheme="minorHAnsi"/>
          <w:b/>
          <w:bCs/>
          <w:color w:val="002060"/>
          <w:sz w:val="24"/>
          <w:szCs w:val="24"/>
        </w:rPr>
        <w:t>En la página principal de la biblioteca está disponible el enlace donde están agrupados todos los servicios disponibles en la biblioteca.</w:t>
      </w:r>
      <w:r w:rsidR="00AA416D">
        <w:rPr>
          <w:rFonts w:cstheme="minorHAnsi"/>
          <w:b/>
          <w:bCs/>
          <w:color w:val="002060"/>
          <w:sz w:val="24"/>
          <w:szCs w:val="24"/>
        </w:rPr>
        <w:t xml:space="preserve"> </w:t>
      </w:r>
      <w:r w:rsidR="00AA416D">
        <w:rPr>
          <w:rFonts w:cstheme="minorHAnsi"/>
          <w:color w:val="A56A33"/>
          <w:sz w:val="20"/>
          <w:szCs w:val="20"/>
        </w:rPr>
        <w:t>(S/N)</w:t>
      </w:r>
    </w:p>
    <w:p w14:paraId="62E92955" w14:textId="77777777" w:rsidR="00EB47A9" w:rsidRPr="00EB47A9" w:rsidRDefault="00EB47A9" w:rsidP="00EB47A9">
      <w:pPr>
        <w:pStyle w:val="Prrafodelista"/>
        <w:rPr>
          <w:rFonts w:cstheme="minorHAnsi"/>
          <w:b/>
          <w:bCs/>
          <w:color w:val="002060"/>
          <w:sz w:val="24"/>
          <w:szCs w:val="24"/>
        </w:rPr>
      </w:pPr>
    </w:p>
    <w:p w14:paraId="188289B2" w14:textId="77777777" w:rsidR="00EB47A9" w:rsidRPr="00EB47A9" w:rsidRDefault="00EB47A9" w:rsidP="00EB47A9">
      <w:pPr>
        <w:pStyle w:val="Prrafodelista"/>
        <w:spacing w:before="100" w:beforeAutospacing="1" w:after="100" w:afterAutospacing="1" w:line="240" w:lineRule="auto"/>
        <w:ind w:left="360"/>
        <w:jc w:val="both"/>
        <w:rPr>
          <w:rFonts w:cstheme="minorHAnsi"/>
          <w:b/>
          <w:bCs/>
          <w:color w:val="002060"/>
          <w:sz w:val="24"/>
          <w:szCs w:val="24"/>
        </w:rPr>
      </w:pPr>
    </w:p>
    <w:p w14:paraId="351353EC" w14:textId="0310E85F" w:rsidR="00AA416D" w:rsidRPr="00AA416D" w:rsidRDefault="00AA416D" w:rsidP="00AA416D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>
        <w:rPr>
          <w:rFonts w:cstheme="minorHAnsi"/>
          <w:b/>
          <w:bCs/>
          <w:color w:val="002060"/>
          <w:sz w:val="24"/>
          <w:szCs w:val="24"/>
        </w:rPr>
        <w:t>E</w:t>
      </w:r>
      <w:r w:rsidR="00AB5F1D" w:rsidRPr="00394CE6">
        <w:rPr>
          <w:rFonts w:cstheme="minorHAnsi"/>
          <w:b/>
          <w:bCs/>
          <w:color w:val="002060"/>
          <w:sz w:val="24"/>
          <w:szCs w:val="24"/>
        </w:rPr>
        <w:t>l enlace a la página de inicio de la biblioteca se encuentra disponible en el menú durante la navegación.</w:t>
      </w:r>
      <w:r>
        <w:rPr>
          <w:rFonts w:cstheme="minorHAnsi"/>
          <w:b/>
          <w:bCs/>
          <w:color w:val="002060"/>
          <w:sz w:val="24"/>
          <w:szCs w:val="24"/>
        </w:rPr>
        <w:t xml:space="preserve"> </w:t>
      </w:r>
      <w:r>
        <w:rPr>
          <w:rFonts w:cstheme="minorHAnsi"/>
          <w:color w:val="A56A33"/>
          <w:sz w:val="20"/>
          <w:szCs w:val="20"/>
        </w:rPr>
        <w:t>(S/N)</w:t>
      </w:r>
    </w:p>
    <w:p w14:paraId="6E90BBC1" w14:textId="77777777" w:rsidR="00AA416D" w:rsidRPr="00AA416D" w:rsidRDefault="00AA416D" w:rsidP="00AA416D">
      <w:pPr>
        <w:pStyle w:val="Prrafodelista"/>
        <w:rPr>
          <w:rFonts w:cstheme="minorHAnsi"/>
          <w:b/>
          <w:bCs/>
          <w:color w:val="002060"/>
          <w:sz w:val="24"/>
          <w:szCs w:val="24"/>
        </w:rPr>
      </w:pPr>
    </w:p>
    <w:p w14:paraId="362FA562" w14:textId="2ED11CBB" w:rsidR="00AB5F1D" w:rsidRPr="00AA416D" w:rsidRDefault="00AB5F1D" w:rsidP="000D40AD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394CE6">
        <w:rPr>
          <w:rFonts w:cstheme="minorHAnsi"/>
          <w:b/>
          <w:bCs/>
          <w:color w:val="002060"/>
          <w:sz w:val="24"/>
          <w:szCs w:val="24"/>
        </w:rPr>
        <w:t xml:space="preserve">En la página web se encuentran enlaces a otros recursos de información o herramientas académicas </w:t>
      </w:r>
      <w:r w:rsidRPr="00EB47A9">
        <w:rPr>
          <w:rFonts w:cstheme="minorHAnsi"/>
          <w:b/>
          <w:bCs/>
          <w:color w:val="C45911" w:themeColor="accent2" w:themeShade="BF"/>
          <w:sz w:val="24"/>
          <w:szCs w:val="24"/>
          <w:u w:val="single"/>
        </w:rPr>
        <w:t xml:space="preserve">externas </w:t>
      </w:r>
      <w:r w:rsidRPr="00394CE6">
        <w:rPr>
          <w:rFonts w:cstheme="minorHAnsi"/>
          <w:b/>
          <w:bCs/>
          <w:color w:val="002060"/>
          <w:sz w:val="24"/>
          <w:szCs w:val="24"/>
        </w:rPr>
        <w:t>a la biblioteca.</w:t>
      </w:r>
      <w:r w:rsidR="00AA416D">
        <w:rPr>
          <w:rFonts w:cstheme="minorHAnsi"/>
          <w:b/>
          <w:bCs/>
          <w:color w:val="002060"/>
          <w:sz w:val="24"/>
          <w:szCs w:val="24"/>
        </w:rPr>
        <w:t xml:space="preserve"> </w:t>
      </w:r>
      <w:r w:rsidR="00AA416D">
        <w:rPr>
          <w:rFonts w:cstheme="minorHAnsi"/>
          <w:color w:val="A56A33"/>
          <w:sz w:val="20"/>
          <w:szCs w:val="20"/>
        </w:rPr>
        <w:t>(S/N)</w:t>
      </w:r>
    </w:p>
    <w:p w14:paraId="104F0FBF" w14:textId="77777777" w:rsidR="00AA416D" w:rsidRPr="00AA416D" w:rsidRDefault="00AA416D" w:rsidP="00AA416D">
      <w:pPr>
        <w:pStyle w:val="Prrafodelista"/>
        <w:rPr>
          <w:rFonts w:cstheme="minorHAnsi"/>
          <w:b/>
          <w:bCs/>
          <w:color w:val="002060"/>
          <w:sz w:val="24"/>
          <w:szCs w:val="24"/>
        </w:rPr>
      </w:pPr>
    </w:p>
    <w:p w14:paraId="5CE8786B" w14:textId="63B37609" w:rsidR="00AB5F1D" w:rsidRPr="00AA416D" w:rsidRDefault="00AB5F1D" w:rsidP="000D40AD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394CE6">
        <w:rPr>
          <w:rFonts w:cstheme="minorHAnsi"/>
          <w:b/>
          <w:bCs/>
          <w:color w:val="002060"/>
          <w:sz w:val="24"/>
          <w:szCs w:val="24"/>
        </w:rPr>
        <w:t>Contiene accesos directos a las búsquedas o recursos más utilizados por los usuarios</w:t>
      </w:r>
      <w:r w:rsidR="00AA416D">
        <w:rPr>
          <w:rFonts w:cstheme="minorHAnsi"/>
          <w:b/>
          <w:bCs/>
          <w:color w:val="002060"/>
          <w:sz w:val="24"/>
          <w:szCs w:val="24"/>
        </w:rPr>
        <w:t>.</w:t>
      </w:r>
      <w:r w:rsidR="00AA416D" w:rsidRPr="00AA416D">
        <w:rPr>
          <w:rFonts w:cstheme="minorHAnsi"/>
          <w:color w:val="A56A33"/>
          <w:sz w:val="20"/>
          <w:szCs w:val="20"/>
        </w:rPr>
        <w:t xml:space="preserve"> </w:t>
      </w:r>
      <w:r w:rsidR="00AA416D">
        <w:rPr>
          <w:rFonts w:cstheme="minorHAnsi"/>
          <w:color w:val="A56A33"/>
          <w:sz w:val="20"/>
          <w:szCs w:val="20"/>
        </w:rPr>
        <w:t>(S/N)</w:t>
      </w:r>
    </w:p>
    <w:p w14:paraId="5DF063E5" w14:textId="77777777" w:rsidR="00AA416D" w:rsidRPr="00AA416D" w:rsidRDefault="00AA416D" w:rsidP="00AA416D">
      <w:pPr>
        <w:pStyle w:val="Prrafodelista"/>
        <w:rPr>
          <w:rFonts w:cstheme="minorHAnsi"/>
          <w:b/>
          <w:bCs/>
          <w:color w:val="002060"/>
          <w:sz w:val="24"/>
          <w:szCs w:val="24"/>
        </w:rPr>
      </w:pPr>
    </w:p>
    <w:p w14:paraId="40E6F221" w14:textId="77777777" w:rsidR="00AA416D" w:rsidRPr="00AA416D" w:rsidRDefault="00AB5F1D" w:rsidP="00AA416D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394CE6">
        <w:rPr>
          <w:rFonts w:cstheme="minorHAnsi"/>
          <w:b/>
          <w:bCs/>
          <w:color w:val="002060"/>
          <w:sz w:val="24"/>
          <w:szCs w:val="24"/>
        </w:rPr>
        <w:t>El usuario puede ponerse en contacto con alguien o con herramientas cuando requiera información o ayuda.</w:t>
      </w:r>
      <w:r w:rsidR="00AA416D">
        <w:rPr>
          <w:rFonts w:cstheme="minorHAnsi"/>
          <w:b/>
          <w:bCs/>
          <w:color w:val="002060"/>
          <w:sz w:val="24"/>
          <w:szCs w:val="24"/>
        </w:rPr>
        <w:t xml:space="preserve"> </w:t>
      </w:r>
      <w:r w:rsidR="00AA416D">
        <w:rPr>
          <w:rFonts w:cstheme="minorHAnsi"/>
          <w:color w:val="A56A33"/>
          <w:sz w:val="20"/>
          <w:szCs w:val="20"/>
        </w:rPr>
        <w:t>(S/N)</w:t>
      </w:r>
    </w:p>
    <w:p w14:paraId="5D607637" w14:textId="2F75450E" w:rsidR="00AB5F1D" w:rsidRPr="00394CE6" w:rsidRDefault="00AB5F1D" w:rsidP="00AA416D">
      <w:pPr>
        <w:pStyle w:val="Prrafodelista"/>
        <w:spacing w:before="100" w:beforeAutospacing="1" w:after="100" w:afterAutospacing="1" w:line="240" w:lineRule="auto"/>
        <w:ind w:left="502"/>
        <w:jc w:val="both"/>
        <w:rPr>
          <w:rFonts w:cstheme="minorHAnsi"/>
          <w:b/>
          <w:bCs/>
          <w:color w:val="002060"/>
          <w:sz w:val="24"/>
          <w:szCs w:val="24"/>
        </w:rPr>
      </w:pPr>
    </w:p>
    <w:p w14:paraId="6059A2B4" w14:textId="77777777" w:rsidR="00AA416D" w:rsidRPr="00AA416D" w:rsidRDefault="00AB5F1D" w:rsidP="00AA416D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394CE6">
        <w:rPr>
          <w:rFonts w:cstheme="minorHAnsi"/>
          <w:b/>
          <w:bCs/>
          <w:color w:val="002060"/>
          <w:sz w:val="24"/>
          <w:szCs w:val="24"/>
        </w:rPr>
        <w:t>La página cuenta con un mapa del sitio donde están indexados para acceder a los sitios más representativos de sitio.</w:t>
      </w:r>
      <w:r w:rsidR="00AA416D">
        <w:rPr>
          <w:rFonts w:cstheme="minorHAnsi"/>
          <w:b/>
          <w:bCs/>
          <w:color w:val="002060"/>
          <w:sz w:val="24"/>
          <w:szCs w:val="24"/>
        </w:rPr>
        <w:t xml:space="preserve"> </w:t>
      </w:r>
      <w:r w:rsidR="00AA416D">
        <w:rPr>
          <w:rFonts w:cstheme="minorHAnsi"/>
          <w:color w:val="A56A33"/>
          <w:sz w:val="20"/>
          <w:szCs w:val="20"/>
        </w:rPr>
        <w:t>(S/N)</w:t>
      </w:r>
    </w:p>
    <w:p w14:paraId="58A3F18C" w14:textId="1629E598" w:rsidR="00AB5F1D" w:rsidRPr="00394CE6" w:rsidRDefault="00AB5F1D" w:rsidP="00AA416D">
      <w:pPr>
        <w:pStyle w:val="Prrafodelista"/>
        <w:spacing w:before="100" w:beforeAutospacing="1" w:after="100" w:afterAutospacing="1" w:line="240" w:lineRule="auto"/>
        <w:ind w:left="502"/>
        <w:jc w:val="both"/>
        <w:rPr>
          <w:rFonts w:cstheme="minorHAnsi"/>
          <w:b/>
          <w:bCs/>
          <w:color w:val="002060"/>
          <w:sz w:val="24"/>
          <w:szCs w:val="24"/>
        </w:rPr>
      </w:pPr>
    </w:p>
    <w:p w14:paraId="3F5BB302" w14:textId="7529F4FA" w:rsidR="00AA416D" w:rsidRPr="00AA416D" w:rsidRDefault="00AB5F1D" w:rsidP="00AA416D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AA416D">
        <w:rPr>
          <w:rFonts w:cstheme="minorHAnsi"/>
          <w:b/>
          <w:bCs/>
          <w:color w:val="002060"/>
          <w:sz w:val="24"/>
          <w:szCs w:val="24"/>
        </w:rPr>
        <w:t xml:space="preserve">El sitio cuenta con la opción que le permite al usuario </w:t>
      </w:r>
      <w:r w:rsidR="00FB359A" w:rsidRPr="00AA416D">
        <w:rPr>
          <w:rFonts w:cstheme="minorHAnsi"/>
          <w:b/>
          <w:bCs/>
          <w:color w:val="002060"/>
          <w:sz w:val="24"/>
          <w:szCs w:val="24"/>
        </w:rPr>
        <w:t>loquearse</w:t>
      </w:r>
      <w:r w:rsidRPr="00AA416D">
        <w:rPr>
          <w:rFonts w:cstheme="minorHAnsi"/>
          <w:b/>
          <w:bCs/>
          <w:color w:val="002060"/>
          <w:sz w:val="24"/>
          <w:szCs w:val="24"/>
        </w:rPr>
        <w:t xml:space="preserve"> e ingresar a servicios especializados, personalizados o privados.</w:t>
      </w:r>
      <w:r w:rsidR="00AA416D" w:rsidRPr="00AA416D">
        <w:rPr>
          <w:rFonts w:cstheme="minorHAnsi"/>
          <w:b/>
          <w:bCs/>
          <w:color w:val="002060"/>
          <w:sz w:val="24"/>
          <w:szCs w:val="24"/>
        </w:rPr>
        <w:t xml:space="preserve"> </w:t>
      </w:r>
      <w:r w:rsidR="00AA416D">
        <w:rPr>
          <w:rFonts w:cstheme="minorHAnsi"/>
          <w:color w:val="A56A33"/>
          <w:sz w:val="20"/>
          <w:szCs w:val="20"/>
        </w:rPr>
        <w:t>(S/N)</w:t>
      </w:r>
    </w:p>
    <w:p w14:paraId="6F0D04FC" w14:textId="4F02F41C" w:rsidR="00AB5F1D" w:rsidRPr="00AA416D" w:rsidRDefault="00AB5F1D" w:rsidP="00AA416D">
      <w:pPr>
        <w:pStyle w:val="Prrafodelista"/>
        <w:spacing w:before="100" w:beforeAutospacing="1" w:after="100" w:afterAutospacing="1" w:line="240" w:lineRule="auto"/>
        <w:ind w:left="502"/>
        <w:jc w:val="both"/>
        <w:rPr>
          <w:rFonts w:cstheme="minorHAnsi"/>
          <w:b/>
          <w:bCs/>
          <w:color w:val="002060"/>
          <w:sz w:val="24"/>
          <w:szCs w:val="24"/>
        </w:rPr>
      </w:pPr>
    </w:p>
    <w:p w14:paraId="61853D24" w14:textId="3281A21E" w:rsidR="00AB5F1D" w:rsidRPr="00AA416D" w:rsidRDefault="00AA416D" w:rsidP="00AA416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323E4F" w:themeColor="text2" w:themeShade="BF"/>
          <w:sz w:val="28"/>
          <w:szCs w:val="28"/>
          <w:lang w:eastAsia="es-ES"/>
        </w:rPr>
      </w:pPr>
      <w:r>
        <w:rPr>
          <w:rFonts w:eastAsia="Times New Roman" w:cstheme="minorHAnsi"/>
          <w:b/>
          <w:color w:val="323E4F" w:themeColor="text2" w:themeShade="BF"/>
          <w:sz w:val="28"/>
          <w:szCs w:val="28"/>
          <w:lang w:eastAsia="es-ES"/>
        </w:rPr>
        <w:t>APLIACIONES WEB</w:t>
      </w:r>
      <w:r w:rsidR="00AB5F1D" w:rsidRPr="00AA416D">
        <w:rPr>
          <w:rFonts w:eastAsia="Times New Roman" w:cstheme="minorHAnsi"/>
          <w:b/>
          <w:color w:val="323E4F" w:themeColor="text2" w:themeShade="BF"/>
          <w:sz w:val="28"/>
          <w:szCs w:val="28"/>
          <w:lang w:eastAsia="es-ES"/>
        </w:rPr>
        <w:t xml:space="preserve"> 2.0</w:t>
      </w:r>
    </w:p>
    <w:p w14:paraId="4F87892F" w14:textId="77777777" w:rsidR="00AB5F1D" w:rsidRPr="00394CE6" w:rsidRDefault="00AB5F1D" w:rsidP="00AA416D">
      <w:pPr>
        <w:pStyle w:val="Prrafodelista"/>
        <w:spacing w:before="100" w:beforeAutospacing="1" w:after="100" w:afterAutospacing="1" w:line="240" w:lineRule="auto"/>
        <w:ind w:left="502"/>
        <w:jc w:val="both"/>
        <w:rPr>
          <w:rFonts w:cstheme="minorHAnsi"/>
          <w:b/>
          <w:bCs/>
          <w:color w:val="002060"/>
          <w:sz w:val="24"/>
          <w:szCs w:val="24"/>
        </w:rPr>
      </w:pPr>
    </w:p>
    <w:p w14:paraId="1DA6BAA0" w14:textId="66B751A0" w:rsidR="00AB5F1D" w:rsidRPr="00AA416D" w:rsidRDefault="00AB5F1D" w:rsidP="000D40AD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394CE6">
        <w:rPr>
          <w:rFonts w:cstheme="minorHAnsi"/>
          <w:b/>
          <w:bCs/>
          <w:color w:val="002060"/>
          <w:sz w:val="24"/>
          <w:szCs w:val="24"/>
        </w:rPr>
        <w:t>Posee cuenta propia de la biblioteca en Facebook.</w:t>
      </w:r>
      <w:r w:rsidR="00AA416D">
        <w:rPr>
          <w:rFonts w:cstheme="minorHAnsi"/>
          <w:b/>
          <w:bCs/>
          <w:color w:val="002060"/>
          <w:sz w:val="24"/>
          <w:szCs w:val="24"/>
        </w:rPr>
        <w:t xml:space="preserve"> </w:t>
      </w:r>
      <w:r w:rsidR="00AA416D">
        <w:rPr>
          <w:rFonts w:cstheme="minorHAnsi"/>
          <w:color w:val="A56A33"/>
          <w:sz w:val="20"/>
          <w:szCs w:val="20"/>
        </w:rPr>
        <w:t>(S/N)</w:t>
      </w:r>
    </w:p>
    <w:p w14:paraId="21C35832" w14:textId="77777777" w:rsidR="00AA416D" w:rsidRPr="00394CE6" w:rsidRDefault="00AA416D" w:rsidP="00AA416D">
      <w:pPr>
        <w:pStyle w:val="Prrafodelista"/>
        <w:spacing w:before="100" w:beforeAutospacing="1" w:after="100" w:afterAutospacing="1" w:line="240" w:lineRule="auto"/>
        <w:ind w:left="502"/>
        <w:jc w:val="both"/>
        <w:rPr>
          <w:rFonts w:cstheme="minorHAnsi"/>
          <w:b/>
          <w:bCs/>
          <w:color w:val="002060"/>
          <w:sz w:val="24"/>
          <w:szCs w:val="24"/>
        </w:rPr>
      </w:pPr>
    </w:p>
    <w:p w14:paraId="20524AD8" w14:textId="7D559499" w:rsidR="00AB5F1D" w:rsidRPr="00AA416D" w:rsidRDefault="00AB5F1D" w:rsidP="000D40AD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394CE6">
        <w:rPr>
          <w:rFonts w:cstheme="minorHAnsi"/>
          <w:b/>
          <w:bCs/>
          <w:color w:val="002060"/>
          <w:sz w:val="24"/>
          <w:szCs w:val="24"/>
        </w:rPr>
        <w:t>Posee cuenta propia de la biblioteca en Twitter.</w:t>
      </w:r>
      <w:r w:rsidR="00AA416D">
        <w:rPr>
          <w:rFonts w:cstheme="minorHAnsi"/>
          <w:b/>
          <w:bCs/>
          <w:color w:val="002060"/>
          <w:sz w:val="24"/>
          <w:szCs w:val="24"/>
        </w:rPr>
        <w:t xml:space="preserve"> </w:t>
      </w:r>
      <w:r w:rsidR="00AA416D">
        <w:rPr>
          <w:rFonts w:cstheme="minorHAnsi"/>
          <w:color w:val="A56A33"/>
          <w:sz w:val="20"/>
          <w:szCs w:val="20"/>
        </w:rPr>
        <w:t>(S/N)</w:t>
      </w:r>
    </w:p>
    <w:p w14:paraId="4C7CB8FB" w14:textId="77777777" w:rsidR="00AA416D" w:rsidRPr="00AA416D" w:rsidRDefault="00AA416D" w:rsidP="00AA416D">
      <w:pPr>
        <w:pStyle w:val="Prrafodelista"/>
        <w:rPr>
          <w:rFonts w:cstheme="minorHAnsi"/>
          <w:b/>
          <w:bCs/>
          <w:color w:val="002060"/>
          <w:sz w:val="24"/>
          <w:szCs w:val="24"/>
        </w:rPr>
      </w:pPr>
    </w:p>
    <w:p w14:paraId="100DF539" w14:textId="04BB6E11" w:rsidR="00AB5F1D" w:rsidRPr="00AA416D" w:rsidRDefault="00AB5F1D" w:rsidP="000D40AD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394CE6">
        <w:rPr>
          <w:rFonts w:cstheme="minorHAnsi"/>
          <w:b/>
          <w:bCs/>
          <w:color w:val="002060"/>
          <w:sz w:val="24"/>
          <w:szCs w:val="24"/>
        </w:rPr>
        <w:t xml:space="preserve">Posee cuenta propia de la biblioteca en </w:t>
      </w:r>
      <w:proofErr w:type="spellStart"/>
      <w:r w:rsidRPr="00394CE6">
        <w:rPr>
          <w:rFonts w:cstheme="minorHAnsi"/>
          <w:b/>
          <w:bCs/>
          <w:color w:val="002060"/>
          <w:sz w:val="24"/>
          <w:szCs w:val="24"/>
        </w:rPr>
        <w:t>Youtube</w:t>
      </w:r>
      <w:proofErr w:type="spellEnd"/>
      <w:r w:rsidRPr="00394CE6">
        <w:rPr>
          <w:rFonts w:cstheme="minorHAnsi"/>
          <w:b/>
          <w:bCs/>
          <w:color w:val="002060"/>
          <w:sz w:val="24"/>
          <w:szCs w:val="24"/>
        </w:rPr>
        <w:t>.</w:t>
      </w:r>
      <w:r w:rsidR="00AA416D">
        <w:rPr>
          <w:rFonts w:cstheme="minorHAnsi"/>
          <w:b/>
          <w:bCs/>
          <w:color w:val="002060"/>
          <w:sz w:val="24"/>
          <w:szCs w:val="24"/>
        </w:rPr>
        <w:t xml:space="preserve"> </w:t>
      </w:r>
      <w:r w:rsidR="00AA416D">
        <w:rPr>
          <w:rFonts w:cstheme="minorHAnsi"/>
          <w:color w:val="A56A33"/>
          <w:sz w:val="20"/>
          <w:szCs w:val="20"/>
        </w:rPr>
        <w:t>(S/N)</w:t>
      </w:r>
    </w:p>
    <w:p w14:paraId="5DCD894D" w14:textId="77777777" w:rsidR="00AA416D" w:rsidRPr="00AA416D" w:rsidRDefault="00AA416D" w:rsidP="00AA416D">
      <w:pPr>
        <w:pStyle w:val="Prrafodelista"/>
        <w:rPr>
          <w:rFonts w:cstheme="minorHAnsi"/>
          <w:b/>
          <w:bCs/>
          <w:color w:val="002060"/>
          <w:sz w:val="24"/>
          <w:szCs w:val="24"/>
        </w:rPr>
      </w:pPr>
    </w:p>
    <w:p w14:paraId="02853A64" w14:textId="48A97122" w:rsidR="00AB5F1D" w:rsidRPr="00AA416D" w:rsidRDefault="00AB5F1D" w:rsidP="000D40AD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394CE6">
        <w:rPr>
          <w:rFonts w:cstheme="minorHAnsi"/>
          <w:b/>
          <w:bCs/>
          <w:color w:val="002060"/>
          <w:sz w:val="24"/>
          <w:szCs w:val="24"/>
        </w:rPr>
        <w:t>Ofrece el servicio de WhatsApp propio de la biblioteca</w:t>
      </w:r>
      <w:r w:rsidR="00AA416D">
        <w:rPr>
          <w:rFonts w:cstheme="minorHAnsi"/>
          <w:b/>
          <w:bCs/>
          <w:color w:val="002060"/>
          <w:sz w:val="24"/>
          <w:szCs w:val="24"/>
        </w:rPr>
        <w:t>.</w:t>
      </w:r>
      <w:r w:rsidR="00AA416D" w:rsidRPr="00AA416D">
        <w:rPr>
          <w:rFonts w:cstheme="minorHAnsi"/>
          <w:color w:val="A56A33"/>
          <w:sz w:val="20"/>
          <w:szCs w:val="20"/>
        </w:rPr>
        <w:t xml:space="preserve"> </w:t>
      </w:r>
      <w:r w:rsidR="00AA416D">
        <w:rPr>
          <w:rFonts w:cstheme="minorHAnsi"/>
          <w:color w:val="A56A33"/>
          <w:sz w:val="20"/>
          <w:szCs w:val="20"/>
        </w:rPr>
        <w:t>(S/N)</w:t>
      </w:r>
    </w:p>
    <w:p w14:paraId="0D160255" w14:textId="77777777" w:rsidR="00AA416D" w:rsidRPr="00AA416D" w:rsidRDefault="00AA416D" w:rsidP="00AA416D">
      <w:pPr>
        <w:pStyle w:val="Prrafodelista"/>
        <w:rPr>
          <w:rFonts w:cstheme="minorHAnsi"/>
          <w:b/>
          <w:bCs/>
          <w:color w:val="002060"/>
          <w:sz w:val="24"/>
          <w:szCs w:val="24"/>
        </w:rPr>
      </w:pPr>
    </w:p>
    <w:p w14:paraId="4C1DC806" w14:textId="01EC76A4" w:rsidR="00AB5F1D" w:rsidRPr="00AA416D" w:rsidRDefault="00AB5F1D" w:rsidP="000D40AD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394CE6">
        <w:rPr>
          <w:rFonts w:cstheme="minorHAnsi"/>
          <w:b/>
          <w:bCs/>
          <w:color w:val="002060"/>
          <w:sz w:val="24"/>
          <w:szCs w:val="24"/>
        </w:rPr>
        <w:t>Cuenta con el servicio de suscripción de noticias.</w:t>
      </w:r>
      <w:r w:rsidR="00AA416D">
        <w:rPr>
          <w:rFonts w:cstheme="minorHAnsi"/>
          <w:b/>
          <w:bCs/>
          <w:color w:val="002060"/>
          <w:sz w:val="24"/>
          <w:szCs w:val="24"/>
        </w:rPr>
        <w:t xml:space="preserve"> </w:t>
      </w:r>
      <w:r w:rsidR="00AA416D">
        <w:rPr>
          <w:rFonts w:cstheme="minorHAnsi"/>
          <w:color w:val="A56A33"/>
          <w:sz w:val="20"/>
          <w:szCs w:val="20"/>
        </w:rPr>
        <w:t>(S/N)</w:t>
      </w:r>
    </w:p>
    <w:p w14:paraId="21320D05" w14:textId="77777777" w:rsidR="00AA416D" w:rsidRPr="00AA416D" w:rsidRDefault="00AA416D" w:rsidP="00AA416D">
      <w:pPr>
        <w:pStyle w:val="Prrafodelista"/>
        <w:rPr>
          <w:rFonts w:cstheme="minorHAnsi"/>
          <w:b/>
          <w:bCs/>
          <w:color w:val="002060"/>
          <w:sz w:val="24"/>
          <w:szCs w:val="24"/>
        </w:rPr>
      </w:pPr>
    </w:p>
    <w:p w14:paraId="2D8F62C7" w14:textId="5883FE36" w:rsidR="00AB5F1D" w:rsidRPr="00AA416D" w:rsidRDefault="00AB5F1D" w:rsidP="000D40AD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394CE6">
        <w:rPr>
          <w:rFonts w:cstheme="minorHAnsi"/>
          <w:b/>
          <w:bCs/>
          <w:color w:val="002060"/>
          <w:sz w:val="24"/>
          <w:szCs w:val="24"/>
        </w:rPr>
        <w:t>Tiene la opción de etiquetar la información del sitio web en las diferentes redes sociales.</w:t>
      </w:r>
      <w:r w:rsidR="00AA416D">
        <w:rPr>
          <w:rFonts w:cstheme="minorHAnsi"/>
          <w:b/>
          <w:bCs/>
          <w:color w:val="002060"/>
          <w:sz w:val="24"/>
          <w:szCs w:val="24"/>
        </w:rPr>
        <w:t xml:space="preserve"> </w:t>
      </w:r>
      <w:r w:rsidR="00AA416D">
        <w:rPr>
          <w:rFonts w:cstheme="minorHAnsi"/>
          <w:color w:val="A56A33"/>
          <w:sz w:val="20"/>
          <w:szCs w:val="20"/>
        </w:rPr>
        <w:t>(S/N)</w:t>
      </w:r>
    </w:p>
    <w:p w14:paraId="039C7EAD" w14:textId="77777777" w:rsidR="00AA416D" w:rsidRPr="00AA416D" w:rsidRDefault="00AA416D" w:rsidP="00AA416D">
      <w:pPr>
        <w:pStyle w:val="Prrafodelista"/>
        <w:rPr>
          <w:rFonts w:cstheme="minorHAnsi"/>
          <w:b/>
          <w:bCs/>
          <w:color w:val="002060"/>
          <w:sz w:val="24"/>
          <w:szCs w:val="24"/>
        </w:rPr>
      </w:pPr>
    </w:p>
    <w:p w14:paraId="70CD398B" w14:textId="7D6FF66F" w:rsidR="00AB5F1D" w:rsidRPr="00AA416D" w:rsidRDefault="00AB5F1D" w:rsidP="000D40AD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394CE6">
        <w:rPr>
          <w:rFonts w:cstheme="minorHAnsi"/>
          <w:b/>
          <w:bCs/>
          <w:color w:val="002060"/>
          <w:sz w:val="24"/>
          <w:szCs w:val="24"/>
        </w:rPr>
        <w:t>Posee cuenta propia de la biblioteca en Instagram.</w:t>
      </w:r>
      <w:r w:rsidR="00AA416D">
        <w:rPr>
          <w:rFonts w:cstheme="minorHAnsi"/>
          <w:b/>
          <w:bCs/>
          <w:color w:val="002060"/>
          <w:sz w:val="24"/>
          <w:szCs w:val="24"/>
        </w:rPr>
        <w:t xml:space="preserve"> </w:t>
      </w:r>
      <w:r w:rsidR="00AA416D">
        <w:rPr>
          <w:rFonts w:cstheme="minorHAnsi"/>
          <w:color w:val="A56A33"/>
          <w:sz w:val="20"/>
          <w:szCs w:val="20"/>
        </w:rPr>
        <w:t>(S/N)</w:t>
      </w:r>
    </w:p>
    <w:p w14:paraId="06F63525" w14:textId="77777777" w:rsidR="00AA416D" w:rsidRPr="00AA416D" w:rsidRDefault="00AA416D" w:rsidP="00AA416D">
      <w:pPr>
        <w:pStyle w:val="Prrafodelista"/>
        <w:rPr>
          <w:rFonts w:cstheme="minorHAnsi"/>
          <w:b/>
          <w:bCs/>
          <w:color w:val="002060"/>
          <w:sz w:val="24"/>
          <w:szCs w:val="24"/>
        </w:rPr>
      </w:pPr>
    </w:p>
    <w:p w14:paraId="0C256DC1" w14:textId="558A7912" w:rsidR="00AB5F1D" w:rsidRPr="00223C8E" w:rsidRDefault="00AB5F1D" w:rsidP="000D40AD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394CE6">
        <w:rPr>
          <w:rFonts w:cstheme="minorHAnsi"/>
          <w:b/>
          <w:bCs/>
          <w:color w:val="002060"/>
          <w:sz w:val="24"/>
          <w:szCs w:val="24"/>
        </w:rPr>
        <w:t>Posee un blog o boletín propio de la biblioteca sobre sus servicios, novedades o actividades.</w:t>
      </w:r>
      <w:r w:rsidR="00AA416D">
        <w:rPr>
          <w:rFonts w:cstheme="minorHAnsi"/>
          <w:b/>
          <w:bCs/>
          <w:color w:val="002060"/>
          <w:sz w:val="24"/>
          <w:szCs w:val="24"/>
        </w:rPr>
        <w:t xml:space="preserve"> </w:t>
      </w:r>
      <w:r w:rsidR="00AA416D">
        <w:rPr>
          <w:rFonts w:cstheme="minorHAnsi"/>
          <w:color w:val="A56A33"/>
          <w:sz w:val="20"/>
          <w:szCs w:val="20"/>
        </w:rPr>
        <w:t>(S/N)</w:t>
      </w:r>
    </w:p>
    <w:p w14:paraId="6E93A9FF" w14:textId="77777777" w:rsidR="00223C8E" w:rsidRPr="00223C8E" w:rsidRDefault="00223C8E" w:rsidP="00223C8E">
      <w:pPr>
        <w:pStyle w:val="Prrafodelista"/>
        <w:rPr>
          <w:rFonts w:cstheme="minorHAnsi"/>
          <w:b/>
          <w:bCs/>
          <w:color w:val="002060"/>
          <w:sz w:val="24"/>
          <w:szCs w:val="24"/>
        </w:rPr>
      </w:pPr>
    </w:p>
    <w:p w14:paraId="12F03A17" w14:textId="0C69FE02" w:rsidR="00AB5F1D" w:rsidRDefault="00AB5F1D" w:rsidP="000D40AD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color w:val="A56A33"/>
          <w:sz w:val="20"/>
          <w:szCs w:val="20"/>
        </w:rPr>
      </w:pPr>
      <w:r w:rsidRPr="00394CE6">
        <w:rPr>
          <w:rFonts w:cstheme="minorHAnsi"/>
          <w:b/>
          <w:bCs/>
          <w:color w:val="002060"/>
          <w:sz w:val="24"/>
          <w:szCs w:val="24"/>
        </w:rPr>
        <w:t>Cuenta con una página Wiki de los servicios o productos de la biblioteca.</w:t>
      </w:r>
      <w:r w:rsidR="00223C8E">
        <w:rPr>
          <w:rFonts w:cstheme="minorHAnsi"/>
          <w:b/>
          <w:bCs/>
          <w:color w:val="002060"/>
          <w:sz w:val="24"/>
          <w:szCs w:val="24"/>
        </w:rPr>
        <w:t xml:space="preserve"> </w:t>
      </w:r>
      <w:r w:rsidR="00223C8E">
        <w:rPr>
          <w:rFonts w:cstheme="minorHAnsi"/>
          <w:color w:val="A56A33"/>
          <w:sz w:val="20"/>
          <w:szCs w:val="20"/>
        </w:rPr>
        <w:t>(</w:t>
      </w:r>
      <w:r w:rsidR="00223C8E" w:rsidRPr="00223C8E">
        <w:rPr>
          <w:rFonts w:cstheme="minorHAnsi"/>
          <w:color w:val="A56A33"/>
          <w:sz w:val="20"/>
          <w:szCs w:val="20"/>
        </w:rPr>
        <w:t xml:space="preserve">sitio diseñado para que grupos de usuarios puedan crear páginas sencillas y vincularlas entre sí para capturar y compartir ideas rápidamente </w:t>
      </w:r>
      <w:r w:rsidR="00223C8E">
        <w:rPr>
          <w:rFonts w:cstheme="minorHAnsi"/>
          <w:color w:val="A56A33"/>
          <w:sz w:val="20"/>
          <w:szCs w:val="20"/>
        </w:rPr>
        <w:t>(S/N)</w:t>
      </w:r>
    </w:p>
    <w:p w14:paraId="5FE4FB0B" w14:textId="77777777" w:rsidR="00223C8E" w:rsidRPr="00223C8E" w:rsidRDefault="00223C8E" w:rsidP="00223C8E">
      <w:pPr>
        <w:pStyle w:val="Prrafodelista"/>
        <w:rPr>
          <w:rFonts w:cstheme="minorHAnsi"/>
          <w:color w:val="A56A33"/>
          <w:sz w:val="20"/>
          <w:szCs w:val="20"/>
        </w:rPr>
      </w:pPr>
    </w:p>
    <w:p w14:paraId="5761BC3F" w14:textId="4B271A8A" w:rsidR="00AB5F1D" w:rsidRDefault="00AB5F1D" w:rsidP="00ED5D41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color w:val="A56A33"/>
          <w:sz w:val="20"/>
          <w:szCs w:val="20"/>
        </w:rPr>
      </w:pPr>
      <w:r w:rsidRPr="00394CE6">
        <w:rPr>
          <w:rFonts w:cstheme="minorHAnsi"/>
          <w:b/>
          <w:bCs/>
          <w:color w:val="002060"/>
          <w:sz w:val="24"/>
          <w:szCs w:val="24"/>
        </w:rPr>
        <w:t xml:space="preserve">Cuenta con servicios, información o </w:t>
      </w:r>
      <w:r w:rsidR="00ED5D41" w:rsidRPr="00394CE6">
        <w:rPr>
          <w:rFonts w:cstheme="minorHAnsi"/>
          <w:b/>
          <w:bCs/>
          <w:color w:val="002060"/>
          <w:sz w:val="24"/>
          <w:szCs w:val="24"/>
        </w:rPr>
        <w:t xml:space="preserve">capacitación </w:t>
      </w:r>
      <w:r w:rsidR="00ED5D41">
        <w:rPr>
          <w:rFonts w:cstheme="minorHAnsi"/>
          <w:b/>
          <w:bCs/>
          <w:color w:val="002060"/>
          <w:sz w:val="24"/>
          <w:szCs w:val="24"/>
        </w:rPr>
        <w:t>en redes sociales académico científicas (</w:t>
      </w:r>
      <w:r w:rsidRPr="00394CE6">
        <w:rPr>
          <w:rFonts w:cstheme="minorHAnsi"/>
          <w:b/>
          <w:bCs/>
          <w:color w:val="002060"/>
          <w:sz w:val="24"/>
          <w:szCs w:val="24"/>
        </w:rPr>
        <w:t xml:space="preserve"> ORCID</w:t>
      </w:r>
      <w:r w:rsidR="00ED5D41">
        <w:rPr>
          <w:rFonts w:cstheme="minorHAnsi"/>
          <w:b/>
          <w:bCs/>
          <w:color w:val="002060"/>
          <w:sz w:val="24"/>
          <w:szCs w:val="24"/>
        </w:rPr>
        <w:t>,</w:t>
      </w:r>
      <w:r w:rsidR="00ED5D41" w:rsidRPr="00ED5D41">
        <w:rPr>
          <w:rFonts w:cstheme="minorHAnsi"/>
          <w:b/>
          <w:bCs/>
          <w:color w:val="002060"/>
          <w:sz w:val="24"/>
          <w:szCs w:val="24"/>
        </w:rPr>
        <w:t xml:space="preserve"> </w:t>
      </w:r>
      <w:r w:rsidR="00ED5D41" w:rsidRPr="00394CE6">
        <w:rPr>
          <w:rFonts w:cstheme="minorHAnsi"/>
          <w:b/>
          <w:bCs/>
          <w:color w:val="002060"/>
          <w:sz w:val="24"/>
          <w:szCs w:val="24"/>
        </w:rPr>
        <w:t xml:space="preserve">Google </w:t>
      </w:r>
      <w:proofErr w:type="spellStart"/>
      <w:r w:rsidR="00ED5D41" w:rsidRPr="00394CE6">
        <w:rPr>
          <w:rFonts w:cstheme="minorHAnsi"/>
          <w:b/>
          <w:bCs/>
          <w:color w:val="002060"/>
          <w:sz w:val="24"/>
          <w:szCs w:val="24"/>
        </w:rPr>
        <w:t>Scholar</w:t>
      </w:r>
      <w:proofErr w:type="spellEnd"/>
      <w:r w:rsidR="00ED5D41">
        <w:rPr>
          <w:rFonts w:cstheme="minorHAnsi"/>
          <w:b/>
          <w:bCs/>
          <w:color w:val="002060"/>
          <w:sz w:val="24"/>
          <w:szCs w:val="24"/>
        </w:rPr>
        <w:t xml:space="preserve"> , Academia.edu, </w:t>
      </w:r>
      <w:proofErr w:type="spellStart"/>
      <w:r w:rsidR="00ED5D41">
        <w:rPr>
          <w:rFonts w:cstheme="minorHAnsi"/>
          <w:b/>
          <w:bCs/>
          <w:color w:val="002060"/>
          <w:sz w:val="24"/>
          <w:szCs w:val="24"/>
        </w:rPr>
        <w:t>Mendeley</w:t>
      </w:r>
      <w:proofErr w:type="spellEnd"/>
      <w:r w:rsidR="00ED5D41">
        <w:rPr>
          <w:rFonts w:cstheme="minorHAnsi"/>
          <w:b/>
          <w:bCs/>
          <w:color w:val="002060"/>
          <w:sz w:val="24"/>
          <w:szCs w:val="24"/>
        </w:rPr>
        <w:t xml:space="preserve"> u otras)</w:t>
      </w:r>
      <w:r w:rsidR="00223C8E">
        <w:rPr>
          <w:rFonts w:cstheme="minorHAnsi"/>
          <w:b/>
          <w:bCs/>
          <w:color w:val="002060"/>
          <w:sz w:val="24"/>
          <w:szCs w:val="24"/>
        </w:rPr>
        <w:t xml:space="preserve">.  </w:t>
      </w:r>
      <w:r w:rsidR="00FB359A">
        <w:rPr>
          <w:rFonts w:cstheme="minorHAnsi"/>
          <w:color w:val="A56A33"/>
          <w:sz w:val="20"/>
          <w:szCs w:val="20"/>
        </w:rPr>
        <w:t>Menciónelos</w:t>
      </w:r>
      <w:r w:rsidR="00ED5D41">
        <w:rPr>
          <w:rFonts w:cstheme="minorHAnsi"/>
          <w:color w:val="A56A33"/>
          <w:sz w:val="20"/>
          <w:szCs w:val="20"/>
        </w:rPr>
        <w:t>.</w:t>
      </w:r>
    </w:p>
    <w:p w14:paraId="27DE9F2B" w14:textId="77777777" w:rsidR="00ED5D41" w:rsidRPr="00ED5D41" w:rsidRDefault="00ED5D41" w:rsidP="00ED5D41">
      <w:pPr>
        <w:pStyle w:val="Prrafodelista"/>
        <w:rPr>
          <w:rFonts w:cstheme="minorHAnsi"/>
          <w:color w:val="A56A33"/>
          <w:sz w:val="20"/>
          <w:szCs w:val="20"/>
        </w:rPr>
      </w:pPr>
    </w:p>
    <w:p w14:paraId="06D80258" w14:textId="77777777" w:rsidR="00ED5D41" w:rsidRPr="00ED5D41" w:rsidRDefault="00ED5D41" w:rsidP="00ED5D41">
      <w:pPr>
        <w:pStyle w:val="Prrafodelista"/>
        <w:spacing w:before="100" w:beforeAutospacing="1" w:after="100" w:afterAutospacing="1" w:line="240" w:lineRule="auto"/>
        <w:ind w:left="360"/>
        <w:jc w:val="both"/>
        <w:rPr>
          <w:rFonts w:cstheme="minorHAnsi"/>
          <w:color w:val="A56A33"/>
          <w:sz w:val="20"/>
          <w:szCs w:val="20"/>
        </w:rPr>
      </w:pPr>
    </w:p>
    <w:p w14:paraId="376DE919" w14:textId="77777777" w:rsidR="00223C8E" w:rsidRDefault="00AB5F1D" w:rsidP="00223C8E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color w:val="A56A33"/>
          <w:sz w:val="20"/>
          <w:szCs w:val="20"/>
        </w:rPr>
      </w:pPr>
      <w:r w:rsidRPr="00394CE6">
        <w:rPr>
          <w:rFonts w:cstheme="minorHAnsi"/>
          <w:b/>
          <w:bCs/>
          <w:color w:val="002060"/>
          <w:sz w:val="24"/>
          <w:szCs w:val="24"/>
        </w:rPr>
        <w:t>Sus colecciones están indizadas en www.worldcat.org para visualización y presencia Web mundial</w:t>
      </w:r>
      <w:r w:rsidR="00223C8E">
        <w:rPr>
          <w:rFonts w:cstheme="minorHAnsi"/>
          <w:b/>
          <w:bCs/>
          <w:color w:val="002060"/>
          <w:sz w:val="24"/>
          <w:szCs w:val="24"/>
        </w:rPr>
        <w:t xml:space="preserve">. </w:t>
      </w:r>
      <w:r w:rsidR="00223C8E">
        <w:rPr>
          <w:rFonts w:cstheme="minorHAnsi"/>
          <w:color w:val="A56A33"/>
          <w:sz w:val="20"/>
          <w:szCs w:val="20"/>
        </w:rPr>
        <w:t>(S/N)</w:t>
      </w:r>
    </w:p>
    <w:p w14:paraId="5B7F929A" w14:textId="40CDEF9B" w:rsidR="00AB5F1D" w:rsidRPr="00223C8E" w:rsidRDefault="00AB5F1D" w:rsidP="00223C8E">
      <w:pPr>
        <w:spacing w:before="100" w:beforeAutospacing="1" w:after="100" w:afterAutospacing="1" w:line="240" w:lineRule="auto"/>
        <w:ind w:left="142"/>
        <w:jc w:val="both"/>
        <w:rPr>
          <w:rFonts w:cstheme="minorHAnsi"/>
          <w:b/>
          <w:bCs/>
          <w:color w:val="002060"/>
          <w:sz w:val="24"/>
          <w:szCs w:val="24"/>
        </w:rPr>
      </w:pPr>
    </w:p>
    <w:p w14:paraId="638EB0DA" w14:textId="607EAF26" w:rsidR="00D94141" w:rsidRDefault="00D94141" w:rsidP="006B1A30">
      <w:pPr>
        <w:shd w:val="clear" w:color="auto" w:fill="FFFFFF"/>
        <w:rPr>
          <w:rFonts w:cstheme="minorHAnsi"/>
          <w:b/>
          <w:bCs/>
          <w:color w:val="562A08"/>
          <w:sz w:val="24"/>
          <w:szCs w:val="24"/>
        </w:rPr>
      </w:pPr>
    </w:p>
    <w:p w14:paraId="77123E09" w14:textId="74D697B3" w:rsidR="00477C87" w:rsidRPr="00B80277" w:rsidRDefault="0061071A" w:rsidP="006B1A30">
      <w:pPr>
        <w:shd w:val="clear" w:color="auto" w:fill="FFFFFF"/>
        <w:rPr>
          <w:rFonts w:cstheme="minorHAnsi"/>
          <w:b/>
          <w:bCs/>
          <w:color w:val="562A08"/>
          <w:sz w:val="24"/>
          <w:szCs w:val="24"/>
        </w:rPr>
      </w:pPr>
      <w:r>
        <w:rPr>
          <w:rFonts w:cstheme="minorHAnsi"/>
          <w:b/>
          <w:bCs/>
          <w:color w:val="562A08"/>
          <w:sz w:val="24"/>
          <w:szCs w:val="24"/>
        </w:rPr>
        <w:t xml:space="preserve">Gracias por diligenciar la información correspondiente a </w:t>
      </w:r>
      <w:r w:rsidR="00CC7CB6">
        <w:rPr>
          <w:rFonts w:cstheme="minorHAnsi"/>
          <w:b/>
          <w:bCs/>
          <w:color w:val="562A08"/>
          <w:sz w:val="24"/>
          <w:szCs w:val="24"/>
        </w:rPr>
        <w:t xml:space="preserve">su biblioteca. Es importante para generar el informe </w:t>
      </w:r>
      <w:r w:rsidR="006550BA">
        <w:rPr>
          <w:rFonts w:cstheme="minorHAnsi"/>
          <w:b/>
          <w:bCs/>
          <w:color w:val="562A08"/>
          <w:sz w:val="24"/>
          <w:szCs w:val="24"/>
        </w:rPr>
        <w:t xml:space="preserve">del diagnóstico </w:t>
      </w:r>
      <w:r w:rsidR="00223C8E">
        <w:rPr>
          <w:rFonts w:cstheme="minorHAnsi"/>
          <w:b/>
          <w:bCs/>
          <w:color w:val="562A08"/>
          <w:sz w:val="24"/>
          <w:szCs w:val="24"/>
        </w:rPr>
        <w:t>2022</w:t>
      </w:r>
      <w:r w:rsidR="00251856">
        <w:rPr>
          <w:rFonts w:cstheme="minorHAnsi"/>
          <w:b/>
          <w:bCs/>
          <w:color w:val="562A08"/>
          <w:sz w:val="24"/>
          <w:szCs w:val="24"/>
        </w:rPr>
        <w:t xml:space="preserve"> </w:t>
      </w:r>
      <w:r w:rsidR="001A423F">
        <w:rPr>
          <w:rFonts w:cstheme="minorHAnsi"/>
          <w:b/>
          <w:bCs/>
          <w:color w:val="562A08"/>
          <w:sz w:val="24"/>
          <w:szCs w:val="24"/>
        </w:rPr>
        <w:t>de las Unidades de información de Risaralda</w:t>
      </w:r>
      <w:r w:rsidR="00251856">
        <w:rPr>
          <w:rFonts w:cstheme="minorHAnsi"/>
          <w:b/>
          <w:bCs/>
          <w:color w:val="562A08"/>
          <w:sz w:val="24"/>
          <w:szCs w:val="24"/>
        </w:rPr>
        <w:t>.</w:t>
      </w:r>
    </w:p>
    <w:sectPr w:rsidR="00477C87" w:rsidRPr="00B80277" w:rsidSect="00621E4F">
      <w:pgSz w:w="11906" w:h="16838"/>
      <w:pgMar w:top="1134" w:right="107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Slab">
    <w:altName w:val="Times New Roman"/>
    <w:charset w:val="00"/>
    <w:family w:val="auto"/>
    <w:pitch w:val="variable"/>
    <w:sig w:usb0="000004FF" w:usb1="8000405F" w:usb2="00000022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FCA"/>
    <w:multiLevelType w:val="multilevel"/>
    <w:tmpl w:val="3D229A0C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  <w:b/>
        <w:color w:val="323E4F" w:themeColor="text2" w:themeShade="BF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  <w:color w:val="323E4F" w:themeColor="text2" w:themeShade="BF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323E4F" w:themeColor="text2" w:themeShade="BF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323E4F" w:themeColor="text2" w:themeShade="BF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323E4F" w:themeColor="text2" w:themeShade="BF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323E4F" w:themeColor="text2" w:themeShade="BF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323E4F" w:themeColor="text2" w:themeShade="BF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323E4F" w:themeColor="text2" w:themeShade="BF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323E4F" w:themeColor="text2" w:themeShade="BF"/>
      </w:rPr>
    </w:lvl>
  </w:abstractNum>
  <w:abstractNum w:abstractNumId="1" w15:restartNumberingAfterBreak="0">
    <w:nsid w:val="03260199"/>
    <w:multiLevelType w:val="multilevel"/>
    <w:tmpl w:val="9708762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323E4F" w:themeColor="text2" w:themeShade="BF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F0D17E2"/>
    <w:multiLevelType w:val="multilevel"/>
    <w:tmpl w:val="01EE45E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800"/>
      </w:pPr>
      <w:rPr>
        <w:rFonts w:hint="default"/>
      </w:rPr>
    </w:lvl>
  </w:abstractNum>
  <w:abstractNum w:abstractNumId="3" w15:restartNumberingAfterBreak="0">
    <w:nsid w:val="10B93EAF"/>
    <w:multiLevelType w:val="multilevel"/>
    <w:tmpl w:val="F24871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12CA7DB6"/>
    <w:multiLevelType w:val="multilevel"/>
    <w:tmpl w:val="65D40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7"/>
      <w:numFmt w:val="bullet"/>
      <w:lvlText w:val="-"/>
      <w:lvlJc w:val="left"/>
      <w:pPr>
        <w:ind w:left="2160" w:hanging="360"/>
      </w:pPr>
      <w:rPr>
        <w:rFonts w:ascii="Roboto Slab" w:eastAsia="Times New Roman" w:hAnsi="Roboto Slab" w:cs="Times New Roman"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-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D36BD9"/>
    <w:multiLevelType w:val="multilevel"/>
    <w:tmpl w:val="807A5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100BA6"/>
    <w:multiLevelType w:val="hybridMultilevel"/>
    <w:tmpl w:val="CE0C36F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64C87"/>
    <w:multiLevelType w:val="hybridMultilevel"/>
    <w:tmpl w:val="05C6FB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40E17"/>
    <w:multiLevelType w:val="hybridMultilevel"/>
    <w:tmpl w:val="F076A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22DCE"/>
    <w:multiLevelType w:val="hybridMultilevel"/>
    <w:tmpl w:val="B746A656"/>
    <w:lvl w:ilvl="0" w:tplc="262CA948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07C6B"/>
    <w:multiLevelType w:val="hybridMultilevel"/>
    <w:tmpl w:val="C43EF33C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56EA8"/>
    <w:multiLevelType w:val="multilevel"/>
    <w:tmpl w:val="9708762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323E4F" w:themeColor="text2" w:themeShade="BF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9123575"/>
    <w:multiLevelType w:val="multilevel"/>
    <w:tmpl w:val="A0FC7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23E4F" w:themeColor="text2" w:themeShade="BF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A9A7366"/>
    <w:multiLevelType w:val="multilevel"/>
    <w:tmpl w:val="970876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23E4F" w:themeColor="text2" w:themeShade="BF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04D07F7"/>
    <w:multiLevelType w:val="multilevel"/>
    <w:tmpl w:val="9708762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323E4F" w:themeColor="text2" w:themeShade="BF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46BC5731"/>
    <w:multiLevelType w:val="hybridMultilevel"/>
    <w:tmpl w:val="A50AEA46"/>
    <w:lvl w:ilvl="0" w:tplc="167C1BCC">
      <w:start w:val="30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BB0E99"/>
    <w:multiLevelType w:val="hybridMultilevel"/>
    <w:tmpl w:val="B9D80C3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92602"/>
    <w:multiLevelType w:val="hybridMultilevel"/>
    <w:tmpl w:val="582ABB8E"/>
    <w:lvl w:ilvl="0" w:tplc="C74EA4EA">
      <w:start w:val="19"/>
      <w:numFmt w:val="decimal"/>
      <w:lvlText w:val="%1."/>
      <w:lvlJc w:val="left"/>
      <w:pPr>
        <w:ind w:left="1080" w:hanging="360"/>
      </w:pPr>
      <w:rPr>
        <w:rFonts w:hint="default"/>
        <w:color w:val="562A08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0A5508"/>
    <w:multiLevelType w:val="multilevel"/>
    <w:tmpl w:val="9708762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323E4F" w:themeColor="text2" w:themeShade="BF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2692C8F"/>
    <w:multiLevelType w:val="hybridMultilevel"/>
    <w:tmpl w:val="383EFF7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E49A1"/>
    <w:multiLevelType w:val="hybridMultilevel"/>
    <w:tmpl w:val="E15AF6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22625"/>
    <w:multiLevelType w:val="multilevel"/>
    <w:tmpl w:val="07D24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FB5864"/>
    <w:multiLevelType w:val="multilevel"/>
    <w:tmpl w:val="9708762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323E4F" w:themeColor="text2" w:themeShade="BF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7500A7C"/>
    <w:multiLevelType w:val="hybridMultilevel"/>
    <w:tmpl w:val="F036EB0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5"/>
  </w:num>
  <w:num w:numId="5">
    <w:abstractNumId w:val="13"/>
  </w:num>
  <w:num w:numId="6">
    <w:abstractNumId w:val="9"/>
  </w:num>
  <w:num w:numId="7">
    <w:abstractNumId w:val="16"/>
  </w:num>
  <w:num w:numId="8">
    <w:abstractNumId w:val="23"/>
  </w:num>
  <w:num w:numId="9">
    <w:abstractNumId w:val="19"/>
  </w:num>
  <w:num w:numId="10">
    <w:abstractNumId w:val="6"/>
  </w:num>
  <w:num w:numId="11">
    <w:abstractNumId w:val="17"/>
  </w:num>
  <w:num w:numId="12">
    <w:abstractNumId w:val="12"/>
  </w:num>
  <w:num w:numId="13">
    <w:abstractNumId w:val="0"/>
  </w:num>
  <w:num w:numId="14">
    <w:abstractNumId w:val="18"/>
  </w:num>
  <w:num w:numId="15">
    <w:abstractNumId w:val="15"/>
  </w:num>
  <w:num w:numId="16">
    <w:abstractNumId w:val="20"/>
  </w:num>
  <w:num w:numId="17">
    <w:abstractNumId w:val="2"/>
  </w:num>
  <w:num w:numId="18">
    <w:abstractNumId w:val="10"/>
  </w:num>
  <w:num w:numId="19">
    <w:abstractNumId w:val="7"/>
  </w:num>
  <w:num w:numId="20">
    <w:abstractNumId w:val="11"/>
  </w:num>
  <w:num w:numId="21">
    <w:abstractNumId w:val="8"/>
  </w:num>
  <w:num w:numId="22">
    <w:abstractNumId w:val="22"/>
  </w:num>
  <w:num w:numId="23">
    <w:abstractNumId w:val="1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37"/>
    <w:rsid w:val="00001E1E"/>
    <w:rsid w:val="000032CC"/>
    <w:rsid w:val="000079C9"/>
    <w:rsid w:val="00010BA0"/>
    <w:rsid w:val="00022F96"/>
    <w:rsid w:val="00023240"/>
    <w:rsid w:val="00026990"/>
    <w:rsid w:val="0004149D"/>
    <w:rsid w:val="00041DF5"/>
    <w:rsid w:val="0004698E"/>
    <w:rsid w:val="00047435"/>
    <w:rsid w:val="0004750D"/>
    <w:rsid w:val="00052012"/>
    <w:rsid w:val="00052F5E"/>
    <w:rsid w:val="0005476A"/>
    <w:rsid w:val="000600B9"/>
    <w:rsid w:val="0006371A"/>
    <w:rsid w:val="0007065A"/>
    <w:rsid w:val="00070DF8"/>
    <w:rsid w:val="0008098B"/>
    <w:rsid w:val="00081F3E"/>
    <w:rsid w:val="00090235"/>
    <w:rsid w:val="00090296"/>
    <w:rsid w:val="000972F4"/>
    <w:rsid w:val="000A2A69"/>
    <w:rsid w:val="000A3D31"/>
    <w:rsid w:val="000A6AD9"/>
    <w:rsid w:val="000B2C00"/>
    <w:rsid w:val="000C242F"/>
    <w:rsid w:val="000C4B38"/>
    <w:rsid w:val="000C4EC2"/>
    <w:rsid w:val="000C7511"/>
    <w:rsid w:val="000D3521"/>
    <w:rsid w:val="000D40AD"/>
    <w:rsid w:val="000E276B"/>
    <w:rsid w:val="000F39FB"/>
    <w:rsid w:val="001028D4"/>
    <w:rsid w:val="001048D3"/>
    <w:rsid w:val="00107CD7"/>
    <w:rsid w:val="00112FAC"/>
    <w:rsid w:val="0011335D"/>
    <w:rsid w:val="001141B8"/>
    <w:rsid w:val="00115678"/>
    <w:rsid w:val="001329FD"/>
    <w:rsid w:val="001337B2"/>
    <w:rsid w:val="00134AEC"/>
    <w:rsid w:val="00136577"/>
    <w:rsid w:val="001372BF"/>
    <w:rsid w:val="00142CDB"/>
    <w:rsid w:val="0014435F"/>
    <w:rsid w:val="00144986"/>
    <w:rsid w:val="00151111"/>
    <w:rsid w:val="00160D7B"/>
    <w:rsid w:val="001615AF"/>
    <w:rsid w:val="00162502"/>
    <w:rsid w:val="00164490"/>
    <w:rsid w:val="00180B4F"/>
    <w:rsid w:val="0018302F"/>
    <w:rsid w:val="00184E32"/>
    <w:rsid w:val="00185A73"/>
    <w:rsid w:val="00186D39"/>
    <w:rsid w:val="00195031"/>
    <w:rsid w:val="00195877"/>
    <w:rsid w:val="00197148"/>
    <w:rsid w:val="001A02D8"/>
    <w:rsid w:val="001A423F"/>
    <w:rsid w:val="001A7CE5"/>
    <w:rsid w:val="001A7D06"/>
    <w:rsid w:val="001C57D2"/>
    <w:rsid w:val="001C6F77"/>
    <w:rsid w:val="001D6094"/>
    <w:rsid w:val="001E225E"/>
    <w:rsid w:val="001E39A9"/>
    <w:rsid w:val="001E5931"/>
    <w:rsid w:val="001E6E60"/>
    <w:rsid w:val="001F643A"/>
    <w:rsid w:val="001F69AD"/>
    <w:rsid w:val="001F728C"/>
    <w:rsid w:val="00204627"/>
    <w:rsid w:val="0020665D"/>
    <w:rsid w:val="0021389C"/>
    <w:rsid w:val="00215A48"/>
    <w:rsid w:val="002233A0"/>
    <w:rsid w:val="00223C8E"/>
    <w:rsid w:val="00226FF7"/>
    <w:rsid w:val="002454F4"/>
    <w:rsid w:val="00251856"/>
    <w:rsid w:val="002702E4"/>
    <w:rsid w:val="00271E5E"/>
    <w:rsid w:val="00273A61"/>
    <w:rsid w:val="00293443"/>
    <w:rsid w:val="002943BD"/>
    <w:rsid w:val="002967B9"/>
    <w:rsid w:val="002A3E89"/>
    <w:rsid w:val="002A765B"/>
    <w:rsid w:val="002C3877"/>
    <w:rsid w:val="002C54CA"/>
    <w:rsid w:val="002E00FA"/>
    <w:rsid w:val="002E24C4"/>
    <w:rsid w:val="002E5925"/>
    <w:rsid w:val="002E7091"/>
    <w:rsid w:val="002F00E0"/>
    <w:rsid w:val="002F203B"/>
    <w:rsid w:val="00311100"/>
    <w:rsid w:val="00312668"/>
    <w:rsid w:val="00315CFD"/>
    <w:rsid w:val="003277F3"/>
    <w:rsid w:val="00331C53"/>
    <w:rsid w:val="0033301F"/>
    <w:rsid w:val="00334152"/>
    <w:rsid w:val="00340B91"/>
    <w:rsid w:val="003551FE"/>
    <w:rsid w:val="003571C8"/>
    <w:rsid w:val="003648C3"/>
    <w:rsid w:val="00364E2E"/>
    <w:rsid w:val="0037252B"/>
    <w:rsid w:val="003855D5"/>
    <w:rsid w:val="00394CE6"/>
    <w:rsid w:val="003A23A5"/>
    <w:rsid w:val="003A3389"/>
    <w:rsid w:val="003A615B"/>
    <w:rsid w:val="003B54F5"/>
    <w:rsid w:val="003C44AC"/>
    <w:rsid w:val="003D1A57"/>
    <w:rsid w:val="003D3437"/>
    <w:rsid w:val="003E0385"/>
    <w:rsid w:val="003E2E75"/>
    <w:rsid w:val="003E3D3C"/>
    <w:rsid w:val="003E5136"/>
    <w:rsid w:val="003E6228"/>
    <w:rsid w:val="003E7515"/>
    <w:rsid w:val="00403866"/>
    <w:rsid w:val="00407064"/>
    <w:rsid w:val="00414D8B"/>
    <w:rsid w:val="004340A0"/>
    <w:rsid w:val="00436B63"/>
    <w:rsid w:val="004436F4"/>
    <w:rsid w:val="00446434"/>
    <w:rsid w:val="00453087"/>
    <w:rsid w:val="00453862"/>
    <w:rsid w:val="004556A4"/>
    <w:rsid w:val="00457361"/>
    <w:rsid w:val="00464C90"/>
    <w:rsid w:val="00477C87"/>
    <w:rsid w:val="00482A6C"/>
    <w:rsid w:val="00485F6B"/>
    <w:rsid w:val="00487ED8"/>
    <w:rsid w:val="004A241B"/>
    <w:rsid w:val="004A79BF"/>
    <w:rsid w:val="004A7C12"/>
    <w:rsid w:val="004B2350"/>
    <w:rsid w:val="004B44D7"/>
    <w:rsid w:val="004B4B67"/>
    <w:rsid w:val="004B4C83"/>
    <w:rsid w:val="004B778D"/>
    <w:rsid w:val="004D1B7F"/>
    <w:rsid w:val="004E3062"/>
    <w:rsid w:val="004E79B9"/>
    <w:rsid w:val="004F338E"/>
    <w:rsid w:val="005031E2"/>
    <w:rsid w:val="00506A4B"/>
    <w:rsid w:val="00507B1E"/>
    <w:rsid w:val="00513905"/>
    <w:rsid w:val="00517F71"/>
    <w:rsid w:val="00520436"/>
    <w:rsid w:val="0053050A"/>
    <w:rsid w:val="005346C1"/>
    <w:rsid w:val="00540E8C"/>
    <w:rsid w:val="005604A7"/>
    <w:rsid w:val="005605D6"/>
    <w:rsid w:val="0056646A"/>
    <w:rsid w:val="005671E2"/>
    <w:rsid w:val="00573BF7"/>
    <w:rsid w:val="005808AC"/>
    <w:rsid w:val="00595BC0"/>
    <w:rsid w:val="005961E6"/>
    <w:rsid w:val="00597B7C"/>
    <w:rsid w:val="005A425B"/>
    <w:rsid w:val="005A5CEE"/>
    <w:rsid w:val="005B0C97"/>
    <w:rsid w:val="005B2230"/>
    <w:rsid w:val="005B35F2"/>
    <w:rsid w:val="005C011B"/>
    <w:rsid w:val="005D12A1"/>
    <w:rsid w:val="005D12D2"/>
    <w:rsid w:val="005D6D98"/>
    <w:rsid w:val="005D7D84"/>
    <w:rsid w:val="005E0E83"/>
    <w:rsid w:val="005E6688"/>
    <w:rsid w:val="005E7185"/>
    <w:rsid w:val="005F1024"/>
    <w:rsid w:val="005F2631"/>
    <w:rsid w:val="005F51B2"/>
    <w:rsid w:val="006061F8"/>
    <w:rsid w:val="0061071A"/>
    <w:rsid w:val="006144B4"/>
    <w:rsid w:val="00621E4F"/>
    <w:rsid w:val="00622D6B"/>
    <w:rsid w:val="006244BC"/>
    <w:rsid w:val="00625800"/>
    <w:rsid w:val="00637D68"/>
    <w:rsid w:val="00645480"/>
    <w:rsid w:val="0064558B"/>
    <w:rsid w:val="006537B8"/>
    <w:rsid w:val="006550BA"/>
    <w:rsid w:val="00656A1C"/>
    <w:rsid w:val="00661217"/>
    <w:rsid w:val="006679D9"/>
    <w:rsid w:val="00671371"/>
    <w:rsid w:val="006742F1"/>
    <w:rsid w:val="00686EBF"/>
    <w:rsid w:val="00695BEE"/>
    <w:rsid w:val="006A2723"/>
    <w:rsid w:val="006A2A15"/>
    <w:rsid w:val="006A7C7C"/>
    <w:rsid w:val="006B1A30"/>
    <w:rsid w:val="006B4B9F"/>
    <w:rsid w:val="006B77B0"/>
    <w:rsid w:val="006D6386"/>
    <w:rsid w:val="006D6437"/>
    <w:rsid w:val="006D7E09"/>
    <w:rsid w:val="006E01EC"/>
    <w:rsid w:val="006E181E"/>
    <w:rsid w:val="006E4A9E"/>
    <w:rsid w:val="007000AF"/>
    <w:rsid w:val="00705E34"/>
    <w:rsid w:val="00717008"/>
    <w:rsid w:val="00722CA1"/>
    <w:rsid w:val="007248BB"/>
    <w:rsid w:val="00727FCB"/>
    <w:rsid w:val="00733AF7"/>
    <w:rsid w:val="0073568F"/>
    <w:rsid w:val="00736644"/>
    <w:rsid w:val="00736A36"/>
    <w:rsid w:val="007400CD"/>
    <w:rsid w:val="007405B9"/>
    <w:rsid w:val="00744B5A"/>
    <w:rsid w:val="007510C6"/>
    <w:rsid w:val="00752D8A"/>
    <w:rsid w:val="007552A5"/>
    <w:rsid w:val="00757DB5"/>
    <w:rsid w:val="00761557"/>
    <w:rsid w:val="00763558"/>
    <w:rsid w:val="0076582C"/>
    <w:rsid w:val="007748C5"/>
    <w:rsid w:val="007752AB"/>
    <w:rsid w:val="007777ED"/>
    <w:rsid w:val="00777873"/>
    <w:rsid w:val="00780EE7"/>
    <w:rsid w:val="00782D69"/>
    <w:rsid w:val="00792440"/>
    <w:rsid w:val="007927CC"/>
    <w:rsid w:val="00794742"/>
    <w:rsid w:val="00795140"/>
    <w:rsid w:val="0079716A"/>
    <w:rsid w:val="007A0B58"/>
    <w:rsid w:val="007A0BAB"/>
    <w:rsid w:val="007A31AA"/>
    <w:rsid w:val="007A7D2A"/>
    <w:rsid w:val="007B688D"/>
    <w:rsid w:val="007C3D1C"/>
    <w:rsid w:val="007C4B65"/>
    <w:rsid w:val="007C6111"/>
    <w:rsid w:val="007D1B99"/>
    <w:rsid w:val="007D1FF4"/>
    <w:rsid w:val="007D4EA3"/>
    <w:rsid w:val="007D7F92"/>
    <w:rsid w:val="007E00C8"/>
    <w:rsid w:val="007E09D2"/>
    <w:rsid w:val="007E71A1"/>
    <w:rsid w:val="007F24D6"/>
    <w:rsid w:val="007F57FE"/>
    <w:rsid w:val="008036E3"/>
    <w:rsid w:val="00807636"/>
    <w:rsid w:val="008126BF"/>
    <w:rsid w:val="00816FD6"/>
    <w:rsid w:val="008179F4"/>
    <w:rsid w:val="00823056"/>
    <w:rsid w:val="00830FFC"/>
    <w:rsid w:val="0083184E"/>
    <w:rsid w:val="00845AD9"/>
    <w:rsid w:val="00846E6C"/>
    <w:rsid w:val="00867EB3"/>
    <w:rsid w:val="0087002C"/>
    <w:rsid w:val="00871988"/>
    <w:rsid w:val="00871BFE"/>
    <w:rsid w:val="00872802"/>
    <w:rsid w:val="00872C88"/>
    <w:rsid w:val="00872FC1"/>
    <w:rsid w:val="0087586B"/>
    <w:rsid w:val="008819F5"/>
    <w:rsid w:val="0089714E"/>
    <w:rsid w:val="008A2EA3"/>
    <w:rsid w:val="008A7A21"/>
    <w:rsid w:val="008B20B4"/>
    <w:rsid w:val="008B38AC"/>
    <w:rsid w:val="008B4E69"/>
    <w:rsid w:val="008C34C7"/>
    <w:rsid w:val="008D13B7"/>
    <w:rsid w:val="008D36FB"/>
    <w:rsid w:val="008E3D77"/>
    <w:rsid w:val="008E4FFD"/>
    <w:rsid w:val="008F25BB"/>
    <w:rsid w:val="008F6B9E"/>
    <w:rsid w:val="00900BF2"/>
    <w:rsid w:val="00901751"/>
    <w:rsid w:val="00925C99"/>
    <w:rsid w:val="00927962"/>
    <w:rsid w:val="009325F6"/>
    <w:rsid w:val="00932A35"/>
    <w:rsid w:val="009417D1"/>
    <w:rsid w:val="00946360"/>
    <w:rsid w:val="00954E46"/>
    <w:rsid w:val="009576E1"/>
    <w:rsid w:val="00965BA4"/>
    <w:rsid w:val="00970631"/>
    <w:rsid w:val="00972AA7"/>
    <w:rsid w:val="00974EF1"/>
    <w:rsid w:val="0098071E"/>
    <w:rsid w:val="00980C54"/>
    <w:rsid w:val="00983FB7"/>
    <w:rsid w:val="009A3DF5"/>
    <w:rsid w:val="009B1B44"/>
    <w:rsid w:val="009B5FBD"/>
    <w:rsid w:val="009C5AC2"/>
    <w:rsid w:val="009C69F9"/>
    <w:rsid w:val="009E10FD"/>
    <w:rsid w:val="009E3C9D"/>
    <w:rsid w:val="009E4841"/>
    <w:rsid w:val="009F21AD"/>
    <w:rsid w:val="00A01C82"/>
    <w:rsid w:val="00A100F3"/>
    <w:rsid w:val="00A12305"/>
    <w:rsid w:val="00A21932"/>
    <w:rsid w:val="00A24C04"/>
    <w:rsid w:val="00A277CE"/>
    <w:rsid w:val="00A30AA5"/>
    <w:rsid w:val="00A32DC7"/>
    <w:rsid w:val="00A33528"/>
    <w:rsid w:val="00A44F9C"/>
    <w:rsid w:val="00A45461"/>
    <w:rsid w:val="00A4734D"/>
    <w:rsid w:val="00A65554"/>
    <w:rsid w:val="00A74DEA"/>
    <w:rsid w:val="00A778AD"/>
    <w:rsid w:val="00A86DB0"/>
    <w:rsid w:val="00A87352"/>
    <w:rsid w:val="00A90709"/>
    <w:rsid w:val="00A90F1B"/>
    <w:rsid w:val="00A93F07"/>
    <w:rsid w:val="00A94B4E"/>
    <w:rsid w:val="00A94BA7"/>
    <w:rsid w:val="00AA0B08"/>
    <w:rsid w:val="00AA2248"/>
    <w:rsid w:val="00AA416D"/>
    <w:rsid w:val="00AA5CD9"/>
    <w:rsid w:val="00AA6169"/>
    <w:rsid w:val="00AA70F0"/>
    <w:rsid w:val="00AA7265"/>
    <w:rsid w:val="00AB3F57"/>
    <w:rsid w:val="00AB5F1D"/>
    <w:rsid w:val="00AB7A1C"/>
    <w:rsid w:val="00AC2388"/>
    <w:rsid w:val="00AD043E"/>
    <w:rsid w:val="00AD0C9F"/>
    <w:rsid w:val="00AD3266"/>
    <w:rsid w:val="00AD7101"/>
    <w:rsid w:val="00AD731C"/>
    <w:rsid w:val="00AD7A09"/>
    <w:rsid w:val="00AE4667"/>
    <w:rsid w:val="00AE5D38"/>
    <w:rsid w:val="00AE719B"/>
    <w:rsid w:val="00AF3107"/>
    <w:rsid w:val="00B01327"/>
    <w:rsid w:val="00B05800"/>
    <w:rsid w:val="00B222C7"/>
    <w:rsid w:val="00B25794"/>
    <w:rsid w:val="00B35019"/>
    <w:rsid w:val="00B353A2"/>
    <w:rsid w:val="00B45C01"/>
    <w:rsid w:val="00B47524"/>
    <w:rsid w:val="00B612E8"/>
    <w:rsid w:val="00B6513F"/>
    <w:rsid w:val="00B745C1"/>
    <w:rsid w:val="00B80277"/>
    <w:rsid w:val="00B96498"/>
    <w:rsid w:val="00BC1F73"/>
    <w:rsid w:val="00BC5981"/>
    <w:rsid w:val="00BD08D4"/>
    <w:rsid w:val="00BF1D93"/>
    <w:rsid w:val="00BF5704"/>
    <w:rsid w:val="00C0126D"/>
    <w:rsid w:val="00C040C3"/>
    <w:rsid w:val="00C13177"/>
    <w:rsid w:val="00C14125"/>
    <w:rsid w:val="00C1583D"/>
    <w:rsid w:val="00C16E8E"/>
    <w:rsid w:val="00C256CD"/>
    <w:rsid w:val="00C26CE4"/>
    <w:rsid w:val="00C33BD9"/>
    <w:rsid w:val="00C436D5"/>
    <w:rsid w:val="00C44FCC"/>
    <w:rsid w:val="00C64D3C"/>
    <w:rsid w:val="00C6522F"/>
    <w:rsid w:val="00C742B3"/>
    <w:rsid w:val="00C76869"/>
    <w:rsid w:val="00C76A31"/>
    <w:rsid w:val="00C86EC0"/>
    <w:rsid w:val="00CA69DD"/>
    <w:rsid w:val="00CB17E5"/>
    <w:rsid w:val="00CB3C89"/>
    <w:rsid w:val="00CB777B"/>
    <w:rsid w:val="00CC08FC"/>
    <w:rsid w:val="00CC1B2A"/>
    <w:rsid w:val="00CC6A63"/>
    <w:rsid w:val="00CC7CB6"/>
    <w:rsid w:val="00CD6A9F"/>
    <w:rsid w:val="00CF3A0A"/>
    <w:rsid w:val="00D33FD2"/>
    <w:rsid w:val="00D41A48"/>
    <w:rsid w:val="00D44408"/>
    <w:rsid w:val="00D5196C"/>
    <w:rsid w:val="00D556C8"/>
    <w:rsid w:val="00D565A4"/>
    <w:rsid w:val="00D62C34"/>
    <w:rsid w:val="00D72664"/>
    <w:rsid w:val="00D8103D"/>
    <w:rsid w:val="00D85831"/>
    <w:rsid w:val="00D94141"/>
    <w:rsid w:val="00DB08C8"/>
    <w:rsid w:val="00DB5531"/>
    <w:rsid w:val="00DC097E"/>
    <w:rsid w:val="00DC55C5"/>
    <w:rsid w:val="00DC68DE"/>
    <w:rsid w:val="00DC7343"/>
    <w:rsid w:val="00DE38E4"/>
    <w:rsid w:val="00DF2593"/>
    <w:rsid w:val="00DF4046"/>
    <w:rsid w:val="00DF5229"/>
    <w:rsid w:val="00DF5729"/>
    <w:rsid w:val="00E035BF"/>
    <w:rsid w:val="00E0490B"/>
    <w:rsid w:val="00E06747"/>
    <w:rsid w:val="00E14B12"/>
    <w:rsid w:val="00E2014B"/>
    <w:rsid w:val="00E25A14"/>
    <w:rsid w:val="00E3024C"/>
    <w:rsid w:val="00E32DB6"/>
    <w:rsid w:val="00E3421C"/>
    <w:rsid w:val="00E36675"/>
    <w:rsid w:val="00E67C7E"/>
    <w:rsid w:val="00E70BC5"/>
    <w:rsid w:val="00E771E9"/>
    <w:rsid w:val="00E91980"/>
    <w:rsid w:val="00E928A3"/>
    <w:rsid w:val="00EA618A"/>
    <w:rsid w:val="00EB47A9"/>
    <w:rsid w:val="00EB566A"/>
    <w:rsid w:val="00EC11DC"/>
    <w:rsid w:val="00ED49AC"/>
    <w:rsid w:val="00ED595D"/>
    <w:rsid w:val="00ED5D41"/>
    <w:rsid w:val="00EE2E0B"/>
    <w:rsid w:val="00EE564A"/>
    <w:rsid w:val="00EF78CD"/>
    <w:rsid w:val="00F149F0"/>
    <w:rsid w:val="00F21010"/>
    <w:rsid w:val="00F326AA"/>
    <w:rsid w:val="00F358BE"/>
    <w:rsid w:val="00F42B90"/>
    <w:rsid w:val="00F452A7"/>
    <w:rsid w:val="00F471BA"/>
    <w:rsid w:val="00F47883"/>
    <w:rsid w:val="00F5152C"/>
    <w:rsid w:val="00F5308D"/>
    <w:rsid w:val="00F567DD"/>
    <w:rsid w:val="00F77D45"/>
    <w:rsid w:val="00F80DE0"/>
    <w:rsid w:val="00F81E58"/>
    <w:rsid w:val="00F83472"/>
    <w:rsid w:val="00F8714D"/>
    <w:rsid w:val="00FB3014"/>
    <w:rsid w:val="00FB359A"/>
    <w:rsid w:val="00FB4B1D"/>
    <w:rsid w:val="00FB79B7"/>
    <w:rsid w:val="00FD6218"/>
    <w:rsid w:val="00FE0E82"/>
    <w:rsid w:val="00FF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3089C"/>
  <w15:chartTrackingRefBased/>
  <w15:docId w15:val="{D458FD8E-88C9-4A1E-BA8E-8EC68DBF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D64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82A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6D6437"/>
  </w:style>
  <w:style w:type="character" w:customStyle="1" w:styleId="ss-required-asterisk">
    <w:name w:val="ss-required-asterisk"/>
    <w:basedOn w:val="Fuentedeprrafopredeter"/>
    <w:rsid w:val="006D6437"/>
  </w:style>
  <w:style w:type="character" w:customStyle="1" w:styleId="Ttulo1Car">
    <w:name w:val="Título 1 Car"/>
    <w:basedOn w:val="Fuentedeprrafopredeter"/>
    <w:link w:val="Ttulo1"/>
    <w:uiPriority w:val="9"/>
    <w:rsid w:val="006D6437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6D6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6D64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6D6437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ss-choice-item-control">
    <w:name w:val="ss-choice-item-control"/>
    <w:basedOn w:val="Fuentedeprrafopredeter"/>
    <w:rsid w:val="006D6437"/>
  </w:style>
  <w:style w:type="character" w:customStyle="1" w:styleId="ss-choice-label">
    <w:name w:val="ss-choice-label"/>
    <w:basedOn w:val="Fuentedeprrafopredeter"/>
    <w:rsid w:val="006D6437"/>
  </w:style>
  <w:style w:type="character" w:customStyle="1" w:styleId="ss-q-other-container">
    <w:name w:val="ss-q-other-container"/>
    <w:basedOn w:val="Fuentedeprrafopredeter"/>
    <w:rsid w:val="006D6437"/>
  </w:style>
  <w:style w:type="character" w:customStyle="1" w:styleId="Ttulo2Car">
    <w:name w:val="Título 2 Car"/>
    <w:basedOn w:val="Fuentedeprrafopredeter"/>
    <w:link w:val="Ttulo2"/>
    <w:uiPriority w:val="9"/>
    <w:rsid w:val="00482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7248B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C24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242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242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4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42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2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2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812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52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7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4793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596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4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8959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5554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1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5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027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913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6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8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859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0326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5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660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7551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1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1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9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958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4032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36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134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91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4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5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0921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6961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0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394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413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4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936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59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8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644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579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3775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191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0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167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705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5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209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922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1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3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199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191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0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8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249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421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2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7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042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05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8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5924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87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5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212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17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328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3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24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31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533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1206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98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53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62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802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7274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68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77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202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517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2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2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295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7793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2397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95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2012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467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8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7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070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9253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77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5551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432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65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43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1467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6636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28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3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548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149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61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04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5087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089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7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50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3145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751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78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4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0690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767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7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72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4534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0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677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89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8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2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456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363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5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334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4277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8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380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84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0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8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2840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6476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4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705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74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8292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122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9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0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887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79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25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372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2162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6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4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005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919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0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0009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42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6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93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92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4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14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70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08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2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7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034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56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925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7569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0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053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8178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5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30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692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7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8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2079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18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2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80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888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4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4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7704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235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0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5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532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008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5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857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75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8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0933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756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4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116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97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9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9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120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574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1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1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229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893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1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4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593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42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0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799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954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0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5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5086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36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1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7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0660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438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73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71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210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0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3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248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6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9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2622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833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4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473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0684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5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876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589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9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73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9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722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6741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35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06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1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4988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526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1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86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286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6898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587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8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0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7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710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45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40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5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74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3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039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883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34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4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324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691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48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84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796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211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756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6174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683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8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33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635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591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19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798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370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964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0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8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04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361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7229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3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6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206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6893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885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7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0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1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181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5153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10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3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527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54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2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4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7795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5769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1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471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198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4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2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345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204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9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2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735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8397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5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8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335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1729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2434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98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8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70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760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91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8962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2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7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03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008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2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2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5088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859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8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123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3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8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722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064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1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0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695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763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0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063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940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4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4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888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660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8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9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712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12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9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9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462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65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603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43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6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45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79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0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888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58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2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66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462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9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1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498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82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8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11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147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1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634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09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8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8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7795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777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8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8359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52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7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18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96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56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7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970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810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6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9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921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90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1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088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65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9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166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58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3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2328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312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3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32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35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40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7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704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369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8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9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4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08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2553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1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2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899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93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29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926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34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90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2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505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262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9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3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358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7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446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920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7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72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75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4566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9232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43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05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322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259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8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7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66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898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3158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38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37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6328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7605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97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46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877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9945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1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659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7090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00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309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9502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6140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5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40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2948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849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090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227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4189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56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8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19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518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8328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9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21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78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6749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081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45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96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8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774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213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98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569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7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8581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7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5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1762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7393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7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73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5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9032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690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5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6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3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358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99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4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7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658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937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6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1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6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312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586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12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6873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62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0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5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59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8750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55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3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1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893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308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86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656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371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8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784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851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3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46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37607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322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78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53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5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59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58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8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8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394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867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9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8035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750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6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4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670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38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3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3100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36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130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472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4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1008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2542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1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0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75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297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4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8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789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52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8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69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2442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91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7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1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773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54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6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9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058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49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7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1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175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6153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6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83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87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9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36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40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2518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6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132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290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1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3275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632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8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9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3524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808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7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7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606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966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8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422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69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6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8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65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632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2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0A649-6B0B-429A-AD05-2BB8B08BA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Bañol</dc:creator>
  <cp:keywords/>
  <dc:description/>
  <cp:lastModifiedBy>Adriana Patricia</cp:lastModifiedBy>
  <cp:revision>10</cp:revision>
  <dcterms:created xsi:type="dcterms:W3CDTF">2023-03-06T15:47:00Z</dcterms:created>
  <dcterms:modified xsi:type="dcterms:W3CDTF">2023-03-09T18:27:00Z</dcterms:modified>
</cp:coreProperties>
</file>